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6B" w:rsidRPr="00E15038" w:rsidRDefault="0066446B" w:rsidP="00A25780">
      <w:pPr>
        <w:pStyle w:val="a6"/>
        <w:jc w:val="right"/>
        <w:rPr>
          <w:b w:val="0"/>
          <w:color w:val="FFFFFF" w:themeColor="background1"/>
        </w:rPr>
      </w:pPr>
      <w:r w:rsidRPr="00E15038">
        <w:rPr>
          <w:b w:val="0"/>
          <w:color w:val="FFFFFF" w:themeColor="background1"/>
        </w:rPr>
        <w:t>Проект</w:t>
      </w:r>
    </w:p>
    <w:p w:rsidR="00BD4473" w:rsidRPr="00E15038" w:rsidRDefault="00BD4473" w:rsidP="00A25780">
      <w:pPr>
        <w:pStyle w:val="a3"/>
        <w:rPr>
          <w:color w:val="FFFFFF" w:themeColor="background1"/>
          <w:lang w:val="ru-RU"/>
        </w:rPr>
      </w:pPr>
    </w:p>
    <w:p w:rsidR="0066446B" w:rsidRPr="00E15038" w:rsidRDefault="0066446B" w:rsidP="00A25780">
      <w:pPr>
        <w:pStyle w:val="a5"/>
        <w:rPr>
          <w:color w:val="FFFFFF" w:themeColor="background1"/>
        </w:rPr>
      </w:pPr>
      <w:r w:rsidRPr="00E15038">
        <w:rPr>
          <w:color w:val="FFFFFF" w:themeColor="background1"/>
        </w:rPr>
        <w:t>ПРАВИТЕЛЬСТВО ЕВРЕЙСКОЙ АВТОНОМНОЙ ОБЛАСТИ</w:t>
      </w:r>
    </w:p>
    <w:p w:rsidR="0066446B" w:rsidRPr="00E15038" w:rsidRDefault="0066446B" w:rsidP="00A25780">
      <w:pPr>
        <w:jc w:val="center"/>
        <w:rPr>
          <w:color w:val="FFFFFF" w:themeColor="background1"/>
          <w:szCs w:val="28"/>
        </w:rPr>
      </w:pPr>
    </w:p>
    <w:p w:rsidR="0066446B" w:rsidRPr="00E15038" w:rsidRDefault="0066446B" w:rsidP="00A25780">
      <w:pPr>
        <w:pStyle w:val="a6"/>
        <w:rPr>
          <w:color w:val="FFFFFF" w:themeColor="background1"/>
        </w:rPr>
      </w:pPr>
      <w:r w:rsidRPr="00E15038">
        <w:rPr>
          <w:color w:val="FFFFFF" w:themeColor="background1"/>
        </w:rPr>
        <w:t>ПОСТАНОВЛЕНИЕ</w:t>
      </w:r>
    </w:p>
    <w:p w:rsidR="0066446B" w:rsidRPr="00E15038" w:rsidRDefault="0066446B" w:rsidP="00A25780">
      <w:pPr>
        <w:jc w:val="center"/>
        <w:rPr>
          <w:b/>
          <w:bCs/>
          <w:color w:val="FFFFFF" w:themeColor="background1"/>
          <w:szCs w:val="28"/>
        </w:rPr>
      </w:pPr>
    </w:p>
    <w:p w:rsidR="0066446B" w:rsidRPr="00E15038" w:rsidRDefault="0066446B" w:rsidP="00A25780">
      <w:pPr>
        <w:pStyle w:val="a5"/>
        <w:rPr>
          <w:color w:val="FFFFFF" w:themeColor="background1"/>
        </w:rPr>
      </w:pPr>
      <w:r w:rsidRPr="00E15038">
        <w:rPr>
          <w:color w:val="FFFFFF" w:themeColor="background1"/>
        </w:rPr>
        <w:t xml:space="preserve">___________________                                                  №________________ </w:t>
      </w:r>
    </w:p>
    <w:p w:rsidR="0066446B" w:rsidRPr="00E15038" w:rsidRDefault="0066446B" w:rsidP="00A25780">
      <w:pPr>
        <w:pStyle w:val="a5"/>
        <w:rPr>
          <w:color w:val="FFFFFF" w:themeColor="background1"/>
        </w:rPr>
      </w:pPr>
    </w:p>
    <w:p w:rsidR="0066446B" w:rsidRPr="00E15038" w:rsidRDefault="0066446B" w:rsidP="00A25780">
      <w:pPr>
        <w:pStyle w:val="a5"/>
        <w:rPr>
          <w:color w:val="FFFFFF" w:themeColor="background1"/>
        </w:rPr>
      </w:pPr>
    </w:p>
    <w:p w:rsidR="0066446B" w:rsidRPr="00E15038" w:rsidRDefault="0066446B" w:rsidP="00A25780">
      <w:pPr>
        <w:pStyle w:val="a5"/>
        <w:rPr>
          <w:color w:val="FFFFFF" w:themeColor="background1"/>
        </w:rPr>
      </w:pPr>
    </w:p>
    <w:p w:rsidR="0066446B" w:rsidRPr="00E15038" w:rsidRDefault="0066446B" w:rsidP="00A25780">
      <w:pPr>
        <w:pStyle w:val="a6"/>
        <w:rPr>
          <w:b w:val="0"/>
          <w:color w:val="FFFFFF" w:themeColor="background1"/>
        </w:rPr>
      </w:pPr>
    </w:p>
    <w:p w:rsidR="00C87892" w:rsidRPr="00E15038" w:rsidRDefault="00C87892" w:rsidP="00A25780">
      <w:pPr>
        <w:pStyle w:val="a5"/>
        <w:rPr>
          <w:color w:val="FFFFFF" w:themeColor="background1"/>
        </w:rPr>
      </w:pPr>
    </w:p>
    <w:p w:rsidR="00C87892" w:rsidRPr="00AA6F88" w:rsidRDefault="00C87892" w:rsidP="00A25780">
      <w:pPr>
        <w:pStyle w:val="a5"/>
        <w:rPr>
          <w:color w:val="FFFFFF" w:themeColor="background1"/>
        </w:rPr>
      </w:pPr>
    </w:p>
    <w:p w:rsidR="00553B0D" w:rsidRPr="002A5E9E" w:rsidRDefault="00553B0D" w:rsidP="00A25780">
      <w:pPr>
        <w:pStyle w:val="a5"/>
        <w:jc w:val="both"/>
      </w:pPr>
      <w:r w:rsidRPr="002A5E9E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 w:rsidRPr="002A5E9E">
        <w:t xml:space="preserve">йской автономной области </w:t>
      </w:r>
      <w:r w:rsidR="00CA142E" w:rsidRPr="002A5E9E">
        <w:br/>
        <w:t>на 202</w:t>
      </w:r>
      <w:r w:rsidR="00E15038">
        <w:t>3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E15038">
        <w:t>4</w:t>
      </w:r>
      <w:r w:rsidRPr="002A5E9E">
        <w:t xml:space="preserve"> и 202</w:t>
      </w:r>
      <w:r w:rsidR="00E15038">
        <w:t>5</w:t>
      </w:r>
      <w:r w:rsidRPr="002A5E9E">
        <w:t xml:space="preserve"> годов»</w:t>
      </w:r>
    </w:p>
    <w:p w:rsidR="00553B0D" w:rsidRPr="002A5E9E" w:rsidRDefault="00553B0D" w:rsidP="00A25780">
      <w:pPr>
        <w:pStyle w:val="a5"/>
        <w:ind w:firstLine="709"/>
      </w:pPr>
    </w:p>
    <w:p w:rsidR="00553B0D" w:rsidRPr="002A5E9E" w:rsidRDefault="00553B0D" w:rsidP="00A25780">
      <w:pPr>
        <w:pStyle w:val="a5"/>
        <w:ind w:firstLine="709"/>
      </w:pPr>
    </w:p>
    <w:p w:rsidR="00553B0D" w:rsidRPr="002A5E9E" w:rsidRDefault="00553B0D" w:rsidP="00A25780">
      <w:pPr>
        <w:pStyle w:val="a5"/>
        <w:ind w:firstLine="709"/>
        <w:jc w:val="both"/>
      </w:pPr>
      <w:r w:rsidRPr="002A5E9E">
        <w:t xml:space="preserve">На основании закона Еврейской автономной области </w:t>
      </w:r>
      <w:r w:rsidRPr="002A5E9E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2A5E9E" w:rsidRDefault="00553B0D" w:rsidP="00A25780">
      <w:pPr>
        <w:pStyle w:val="a5"/>
        <w:jc w:val="both"/>
      </w:pPr>
      <w:r w:rsidRPr="002A5E9E">
        <w:t xml:space="preserve">ПОСТАНОВЛЯЕТ: </w:t>
      </w:r>
    </w:p>
    <w:p w:rsidR="00553B0D" w:rsidRPr="002A5E9E" w:rsidRDefault="00553B0D" w:rsidP="00A25780">
      <w:pPr>
        <w:pStyle w:val="a5"/>
        <w:ind w:firstLine="709"/>
        <w:jc w:val="both"/>
      </w:pPr>
      <w:r w:rsidRPr="002A5E9E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 w:rsidRPr="002A5E9E">
        <w:t>2</w:t>
      </w:r>
      <w:r w:rsidR="00182583">
        <w:t>3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182583">
        <w:t>4</w:t>
      </w:r>
      <w:r w:rsidRPr="002A5E9E">
        <w:t xml:space="preserve"> и 202</w:t>
      </w:r>
      <w:r w:rsidR="00182583">
        <w:t>5</w:t>
      </w:r>
      <w:r w:rsidRPr="002A5E9E">
        <w:t xml:space="preserve"> годов» и внести на утверждение в Законодательное Собрание Еврейской автономной области. </w:t>
      </w:r>
    </w:p>
    <w:p w:rsidR="00553B0D" w:rsidRPr="002A5E9E" w:rsidRDefault="00553B0D" w:rsidP="00A25780">
      <w:pPr>
        <w:pStyle w:val="a5"/>
        <w:ind w:firstLine="709"/>
        <w:jc w:val="both"/>
      </w:pPr>
      <w:r w:rsidRPr="002A5E9E">
        <w:t xml:space="preserve">2. Назначить представителем правительства </w:t>
      </w:r>
      <w:proofErr w:type="gramStart"/>
      <w:r w:rsidRPr="002A5E9E">
        <w:t>Еврейской</w:t>
      </w:r>
      <w:proofErr w:type="gramEnd"/>
      <w:r w:rsidRPr="002A5E9E">
        <w:t xml:space="preserve"> автономной </w:t>
      </w:r>
      <w:proofErr w:type="gramStart"/>
      <w:r w:rsidRPr="002A5E9E">
        <w:t>области в Законодательном Собрании Еврейской автономной области по проекту закона Еврейской автономной области «О внесении изменений в закон ЕАО «О бюджете территориального фонда обязательного медицинского страхования Евр</w:t>
      </w:r>
      <w:r w:rsidR="00CA142E" w:rsidRPr="002A5E9E">
        <w:t>ейской автономной области на 202</w:t>
      </w:r>
      <w:r w:rsidR="00182583">
        <w:t>3</w:t>
      </w:r>
      <w:r w:rsidR="009E7DCA" w:rsidRPr="002A5E9E">
        <w:t xml:space="preserve"> год и </w:t>
      </w:r>
      <w:r w:rsidR="003D4462">
        <w:t xml:space="preserve">на </w:t>
      </w:r>
      <w:r w:rsidR="009E7DCA" w:rsidRPr="002A5E9E">
        <w:t>плановый период 202</w:t>
      </w:r>
      <w:r w:rsidR="00182583">
        <w:t>4</w:t>
      </w:r>
      <w:r w:rsidRPr="002A5E9E">
        <w:t xml:space="preserve"> и 202</w:t>
      </w:r>
      <w:r w:rsidR="00182583">
        <w:t>5</w:t>
      </w:r>
      <w:r w:rsidRPr="002A5E9E">
        <w:t xml:space="preserve"> годов» Писареву О.Ю. – директора территориального фонда обязательного медицинского страхования Еврейской автономной области.</w:t>
      </w:r>
      <w:proofErr w:type="gramEnd"/>
    </w:p>
    <w:p w:rsidR="00553B0D" w:rsidRPr="002A5E9E" w:rsidRDefault="00553B0D" w:rsidP="00A25780">
      <w:pPr>
        <w:pStyle w:val="a5"/>
        <w:jc w:val="left"/>
      </w:pPr>
    </w:p>
    <w:p w:rsidR="00553B0D" w:rsidRPr="002A5E9E" w:rsidRDefault="00553B0D" w:rsidP="00A25780">
      <w:pPr>
        <w:pStyle w:val="a6"/>
        <w:jc w:val="left"/>
        <w:rPr>
          <w:b w:val="0"/>
        </w:rPr>
      </w:pPr>
    </w:p>
    <w:p w:rsidR="00553B0D" w:rsidRPr="002A5E9E" w:rsidRDefault="00553B0D" w:rsidP="00A25780">
      <w:pPr>
        <w:pStyle w:val="a3"/>
        <w:spacing w:after="0"/>
        <w:rPr>
          <w:sz w:val="28"/>
          <w:szCs w:val="28"/>
          <w:lang w:val="ru-RU"/>
        </w:rPr>
      </w:pPr>
    </w:p>
    <w:p w:rsidR="00D92535" w:rsidRPr="00182583" w:rsidRDefault="00182583" w:rsidP="00D92535">
      <w:pPr>
        <w:tabs>
          <w:tab w:val="left" w:pos="6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spellStart"/>
      <w:r w:rsidR="00D92535" w:rsidRPr="0094056C">
        <w:rPr>
          <w:sz w:val="28"/>
          <w:szCs w:val="28"/>
        </w:rPr>
        <w:t>убернатор</w:t>
      </w:r>
      <w:proofErr w:type="spellEnd"/>
      <w:r w:rsidR="00D92535" w:rsidRPr="0094056C">
        <w:rPr>
          <w:sz w:val="28"/>
          <w:szCs w:val="28"/>
        </w:rPr>
        <w:t xml:space="preserve"> </w:t>
      </w:r>
      <w:proofErr w:type="spellStart"/>
      <w:r w:rsidR="00D92535" w:rsidRPr="0094056C">
        <w:rPr>
          <w:sz w:val="28"/>
          <w:szCs w:val="28"/>
        </w:rPr>
        <w:t>области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ru-RU"/>
        </w:rPr>
        <w:t>Р.Э. Гольдштейн</w:t>
      </w:r>
    </w:p>
    <w:p w:rsidR="00D92535" w:rsidRPr="0009698B" w:rsidRDefault="00D92535" w:rsidP="00D92535">
      <w:pPr>
        <w:pStyle w:val="a5"/>
        <w:ind w:left="300" w:firstLine="409"/>
        <w:jc w:val="left"/>
      </w:pPr>
    </w:p>
    <w:p w:rsidR="00AA6DA4" w:rsidRPr="002A5E9E" w:rsidRDefault="00AA6DA4" w:rsidP="00A2578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A25780">
      <w:pPr>
        <w:jc w:val="center"/>
        <w:rPr>
          <w:sz w:val="28"/>
          <w:szCs w:val="28"/>
          <w:lang w:val="ru-RU"/>
        </w:rPr>
        <w:sectPr w:rsidR="00553B0D" w:rsidRPr="002A5E9E" w:rsidSect="00024D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1" w:bottom="1134" w:left="1701" w:header="709" w:footer="488" w:gutter="0"/>
          <w:pgNumType w:start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A5E9E" w:rsidRPr="002A5E9E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lastRenderedPageBreak/>
              <w:br w:type="page"/>
            </w:r>
            <w:r w:rsidRPr="002A5E9E">
              <w:br w:type="page"/>
            </w:r>
            <w:r w:rsidRPr="002A5E9E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2A5E9E" w:rsidRDefault="00553B0D" w:rsidP="00A2578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br w:type="textWrapping" w:clear="all"/>
      </w:r>
    </w:p>
    <w:p w:rsidR="00553B0D" w:rsidRPr="002A5E9E" w:rsidRDefault="00553B0D" w:rsidP="00A2578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111AD0" w:rsidRPr="002A5E9E" w:rsidRDefault="00111AD0" w:rsidP="00A25780">
      <w:pPr>
        <w:jc w:val="center"/>
        <w:rPr>
          <w:sz w:val="28"/>
          <w:szCs w:val="28"/>
          <w:lang w:val="ru-RU"/>
        </w:rPr>
      </w:pPr>
    </w:p>
    <w:p w:rsidR="00111AD0" w:rsidRPr="002A5E9E" w:rsidRDefault="00111AD0" w:rsidP="00A2578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A25780">
      <w:pPr>
        <w:jc w:val="center"/>
        <w:rPr>
          <w:sz w:val="28"/>
          <w:szCs w:val="28"/>
        </w:rPr>
      </w:pPr>
      <w:r w:rsidRPr="002A5E9E">
        <w:rPr>
          <w:sz w:val="28"/>
          <w:szCs w:val="28"/>
        </w:rPr>
        <w:t>ЗАКОН</w:t>
      </w:r>
    </w:p>
    <w:p w:rsidR="00553B0D" w:rsidRPr="002A5E9E" w:rsidRDefault="00553B0D" w:rsidP="00A25780">
      <w:pPr>
        <w:jc w:val="center"/>
        <w:rPr>
          <w:bCs/>
          <w:sz w:val="28"/>
          <w:szCs w:val="28"/>
        </w:rPr>
      </w:pPr>
      <w:r w:rsidRPr="002A5E9E">
        <w:rPr>
          <w:bCs/>
          <w:sz w:val="28"/>
          <w:szCs w:val="28"/>
        </w:rPr>
        <w:t>ЕВРЕЙСКОЙ АВТОНОМНОЙ ОБЛАСТИ</w:t>
      </w:r>
    </w:p>
    <w:p w:rsidR="00553B0D" w:rsidRPr="002A5E9E" w:rsidRDefault="00553B0D" w:rsidP="00A25780">
      <w:pPr>
        <w:jc w:val="center"/>
        <w:rPr>
          <w:bCs/>
          <w:sz w:val="28"/>
          <w:szCs w:val="28"/>
        </w:rPr>
      </w:pPr>
    </w:p>
    <w:p w:rsidR="00553B0D" w:rsidRPr="002A5E9E" w:rsidRDefault="00553B0D" w:rsidP="00A25780">
      <w:pPr>
        <w:jc w:val="center"/>
        <w:rPr>
          <w:lang w:val="ru-RU"/>
        </w:rPr>
      </w:pPr>
      <w:r w:rsidRPr="002A5E9E">
        <w:rPr>
          <w:sz w:val="28"/>
          <w:szCs w:val="28"/>
          <w:lang w:val="ru-RU"/>
        </w:rPr>
        <w:t xml:space="preserve">О </w:t>
      </w:r>
      <w:proofErr w:type="spellStart"/>
      <w:r w:rsidRPr="002A5E9E">
        <w:rPr>
          <w:sz w:val="28"/>
          <w:szCs w:val="28"/>
        </w:rPr>
        <w:t>внесении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изменений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r w:rsidRPr="002A5E9E">
        <w:t>ЕАО</w:t>
      </w:r>
    </w:p>
    <w:p w:rsidR="00553B0D" w:rsidRPr="002A5E9E" w:rsidRDefault="00553B0D" w:rsidP="00A25780">
      <w:pPr>
        <w:jc w:val="center"/>
        <w:rPr>
          <w:bCs/>
          <w:sz w:val="28"/>
          <w:szCs w:val="28"/>
          <w:lang w:val="ru-RU"/>
        </w:rPr>
      </w:pPr>
      <w:r w:rsidRPr="002A5E9E">
        <w:rPr>
          <w:lang w:val="ru-RU"/>
        </w:rPr>
        <w:t>«</w:t>
      </w:r>
      <w:r w:rsidRPr="002A5E9E">
        <w:rPr>
          <w:bCs/>
          <w:sz w:val="28"/>
          <w:szCs w:val="28"/>
        </w:rPr>
        <w:t xml:space="preserve">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="005877DB" w:rsidRPr="002A5E9E">
        <w:rPr>
          <w:bCs/>
          <w:sz w:val="28"/>
          <w:szCs w:val="28"/>
        </w:rPr>
        <w:t>на</w:t>
      </w:r>
      <w:proofErr w:type="spellEnd"/>
      <w:r w:rsidR="005877DB" w:rsidRPr="002A5E9E">
        <w:rPr>
          <w:bCs/>
          <w:sz w:val="28"/>
          <w:szCs w:val="28"/>
        </w:rPr>
        <w:t xml:space="preserve"> 20</w:t>
      </w:r>
      <w:r w:rsidR="007F05F6" w:rsidRPr="002A5E9E">
        <w:rPr>
          <w:bCs/>
          <w:sz w:val="28"/>
          <w:szCs w:val="28"/>
          <w:lang w:val="ru-RU"/>
        </w:rPr>
        <w:t>2</w:t>
      </w:r>
      <w:r w:rsidR="002A6DFB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E7DCA" w:rsidRPr="002A5E9E">
        <w:rPr>
          <w:bCs/>
          <w:sz w:val="28"/>
          <w:szCs w:val="28"/>
          <w:lang w:val="ru-RU"/>
        </w:rPr>
        <w:t xml:space="preserve"> и </w:t>
      </w:r>
      <w:r w:rsidR="006E0798">
        <w:rPr>
          <w:bCs/>
          <w:sz w:val="28"/>
          <w:szCs w:val="28"/>
          <w:lang w:val="ru-RU"/>
        </w:rPr>
        <w:t xml:space="preserve">на </w:t>
      </w:r>
      <w:r w:rsidR="009E7DCA" w:rsidRPr="002A5E9E">
        <w:rPr>
          <w:bCs/>
          <w:sz w:val="28"/>
          <w:szCs w:val="28"/>
          <w:lang w:val="ru-RU"/>
        </w:rPr>
        <w:t xml:space="preserve">плановый </w:t>
      </w:r>
      <w:r w:rsidR="009E7DCA" w:rsidRPr="002A5E9E">
        <w:rPr>
          <w:bCs/>
          <w:sz w:val="28"/>
          <w:szCs w:val="28"/>
          <w:lang w:val="ru-RU"/>
        </w:rPr>
        <w:br/>
        <w:t>период 202</w:t>
      </w:r>
      <w:r w:rsidR="002A6DFB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  <w:lang w:val="ru-RU"/>
        </w:rPr>
        <w:t xml:space="preserve"> и 202</w:t>
      </w:r>
      <w:r w:rsidR="002A6DFB">
        <w:rPr>
          <w:bCs/>
          <w:sz w:val="28"/>
          <w:szCs w:val="28"/>
          <w:lang w:val="ru-RU"/>
        </w:rPr>
        <w:t>5</w:t>
      </w:r>
      <w:r w:rsidRPr="002A5E9E">
        <w:rPr>
          <w:bCs/>
          <w:sz w:val="28"/>
          <w:szCs w:val="28"/>
          <w:lang w:val="ru-RU"/>
        </w:rPr>
        <w:t xml:space="preserve"> годов»</w:t>
      </w:r>
    </w:p>
    <w:p w:rsidR="00553B0D" w:rsidRPr="002A5E9E" w:rsidRDefault="00553B0D" w:rsidP="00A25780">
      <w:pPr>
        <w:ind w:firstLine="709"/>
        <w:jc w:val="both"/>
        <w:rPr>
          <w:b/>
          <w:bCs/>
          <w:sz w:val="28"/>
          <w:szCs w:val="28"/>
        </w:rPr>
      </w:pPr>
    </w:p>
    <w:p w:rsidR="00553B0D" w:rsidRPr="002A5E9E" w:rsidRDefault="00553B0D" w:rsidP="00A25780">
      <w:pPr>
        <w:ind w:firstLine="709"/>
        <w:jc w:val="both"/>
        <w:rPr>
          <w:bCs/>
          <w:sz w:val="28"/>
          <w:szCs w:val="28"/>
        </w:rPr>
      </w:pPr>
      <w:proofErr w:type="spellStart"/>
      <w:r w:rsidRPr="002A5E9E">
        <w:rPr>
          <w:bCs/>
          <w:sz w:val="28"/>
          <w:szCs w:val="28"/>
        </w:rPr>
        <w:t>Статья</w:t>
      </w:r>
      <w:proofErr w:type="spellEnd"/>
      <w:r w:rsidRPr="002A5E9E">
        <w:rPr>
          <w:bCs/>
          <w:sz w:val="28"/>
          <w:szCs w:val="28"/>
        </w:rPr>
        <w:t xml:space="preserve"> 1</w:t>
      </w:r>
    </w:p>
    <w:p w:rsidR="00553B0D" w:rsidRPr="002A5E9E" w:rsidRDefault="00553B0D" w:rsidP="00A25780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Pr="002A5E9E" w:rsidRDefault="00553B0D" w:rsidP="009E0758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2A5E9E">
        <w:rPr>
          <w:bCs/>
          <w:sz w:val="28"/>
          <w:szCs w:val="28"/>
        </w:rPr>
        <w:t>Внести</w:t>
      </w:r>
      <w:proofErr w:type="spellEnd"/>
      <w:r w:rsidRPr="002A5E9E">
        <w:rPr>
          <w:bCs/>
          <w:sz w:val="28"/>
          <w:szCs w:val="28"/>
        </w:rPr>
        <w:t xml:space="preserve"> в </w:t>
      </w:r>
      <w:proofErr w:type="spellStart"/>
      <w:r w:rsidRPr="002A5E9E">
        <w:rPr>
          <w:bCs/>
          <w:sz w:val="28"/>
          <w:szCs w:val="28"/>
        </w:rPr>
        <w:t>закон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DC57C8">
        <w:rPr>
          <w:bCs/>
          <w:sz w:val="28"/>
          <w:szCs w:val="28"/>
        </w:rPr>
        <w:t>от</w:t>
      </w:r>
      <w:proofErr w:type="spellEnd"/>
      <w:r w:rsidR="00944AA4" w:rsidRPr="00DC57C8">
        <w:rPr>
          <w:bCs/>
          <w:sz w:val="28"/>
          <w:szCs w:val="28"/>
          <w:lang w:val="ru-RU"/>
        </w:rPr>
        <w:t xml:space="preserve"> </w:t>
      </w:r>
      <w:r w:rsidR="009879D0">
        <w:rPr>
          <w:bCs/>
          <w:sz w:val="28"/>
          <w:szCs w:val="28"/>
          <w:lang w:val="ru-RU"/>
        </w:rPr>
        <w:t>06</w:t>
      </w:r>
      <w:r w:rsidRPr="00DC57C8">
        <w:rPr>
          <w:bCs/>
          <w:sz w:val="28"/>
          <w:szCs w:val="28"/>
          <w:lang w:val="ru-RU"/>
        </w:rPr>
        <w:t>.</w:t>
      </w:r>
      <w:r w:rsidRPr="002A5E9E">
        <w:rPr>
          <w:bCs/>
          <w:sz w:val="28"/>
          <w:szCs w:val="28"/>
          <w:lang w:val="ru-RU"/>
        </w:rPr>
        <w:t>1</w:t>
      </w:r>
      <w:r w:rsidR="00944AA4" w:rsidRPr="002A5E9E">
        <w:rPr>
          <w:bCs/>
          <w:sz w:val="28"/>
          <w:szCs w:val="28"/>
          <w:lang w:val="ru-RU"/>
        </w:rPr>
        <w:t>2</w:t>
      </w:r>
      <w:r w:rsidR="007F05F6" w:rsidRPr="002A5E9E">
        <w:rPr>
          <w:bCs/>
          <w:sz w:val="28"/>
          <w:szCs w:val="28"/>
          <w:lang w:val="ru-RU"/>
        </w:rPr>
        <w:t>.202</w:t>
      </w:r>
      <w:r w:rsidR="009879D0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 xml:space="preserve">№ </w:t>
      </w:r>
      <w:r w:rsidR="009879D0">
        <w:rPr>
          <w:bCs/>
          <w:sz w:val="28"/>
          <w:szCs w:val="28"/>
          <w:lang w:val="ru-RU"/>
        </w:rPr>
        <w:t>182</w:t>
      </w:r>
      <w:r w:rsidRPr="002A5E9E">
        <w:rPr>
          <w:bCs/>
          <w:sz w:val="28"/>
          <w:szCs w:val="28"/>
        </w:rPr>
        <w:t xml:space="preserve">-ОЗ </w:t>
      </w:r>
      <w:r w:rsidR="00821D30">
        <w:rPr>
          <w:bCs/>
          <w:sz w:val="28"/>
          <w:szCs w:val="28"/>
          <w:lang w:val="ru-RU"/>
        </w:rPr>
        <w:br/>
      </w:r>
      <w:r w:rsidRPr="002A5E9E">
        <w:rPr>
          <w:bCs/>
          <w:sz w:val="28"/>
          <w:szCs w:val="28"/>
        </w:rPr>
        <w:t xml:space="preserve">«О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="00CA142E" w:rsidRPr="002A5E9E">
        <w:rPr>
          <w:bCs/>
          <w:sz w:val="28"/>
          <w:szCs w:val="28"/>
        </w:rPr>
        <w:t>на</w:t>
      </w:r>
      <w:proofErr w:type="spellEnd"/>
      <w:r w:rsidR="00CA142E" w:rsidRPr="002A5E9E">
        <w:rPr>
          <w:bCs/>
          <w:sz w:val="28"/>
          <w:szCs w:val="28"/>
        </w:rPr>
        <w:t xml:space="preserve"> 202</w:t>
      </w:r>
      <w:r w:rsidR="009879D0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44AA4" w:rsidRPr="002A5E9E">
        <w:rPr>
          <w:bCs/>
          <w:sz w:val="28"/>
          <w:szCs w:val="28"/>
        </w:rPr>
        <w:t xml:space="preserve"> и </w:t>
      </w:r>
      <w:r w:rsidR="00A00870">
        <w:rPr>
          <w:bCs/>
          <w:sz w:val="28"/>
          <w:szCs w:val="28"/>
          <w:lang w:val="ru-RU"/>
        </w:rPr>
        <w:t xml:space="preserve">на </w:t>
      </w:r>
      <w:proofErr w:type="spellStart"/>
      <w:r w:rsidR="00944AA4" w:rsidRPr="002A5E9E">
        <w:rPr>
          <w:bCs/>
          <w:sz w:val="28"/>
          <w:szCs w:val="28"/>
        </w:rPr>
        <w:t>плановый</w:t>
      </w:r>
      <w:proofErr w:type="spellEnd"/>
      <w:r w:rsidR="00944AA4" w:rsidRPr="002A5E9E">
        <w:rPr>
          <w:bCs/>
          <w:sz w:val="28"/>
          <w:szCs w:val="28"/>
        </w:rPr>
        <w:t xml:space="preserve"> </w:t>
      </w:r>
      <w:proofErr w:type="spellStart"/>
      <w:r w:rsidR="00944AA4" w:rsidRPr="002A5E9E">
        <w:rPr>
          <w:bCs/>
          <w:sz w:val="28"/>
          <w:szCs w:val="28"/>
        </w:rPr>
        <w:t>период</w:t>
      </w:r>
      <w:proofErr w:type="spellEnd"/>
      <w:r w:rsidR="00944AA4" w:rsidRPr="002A5E9E">
        <w:rPr>
          <w:bCs/>
          <w:sz w:val="28"/>
          <w:szCs w:val="28"/>
        </w:rPr>
        <w:t xml:space="preserve"> 202</w:t>
      </w:r>
      <w:r w:rsidR="009879D0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</w:rPr>
        <w:t xml:space="preserve"> и 20</w:t>
      </w:r>
      <w:r w:rsidR="009879D0">
        <w:rPr>
          <w:bCs/>
          <w:sz w:val="28"/>
          <w:szCs w:val="28"/>
          <w:lang w:val="ru-RU"/>
        </w:rPr>
        <w:t>5</w:t>
      </w:r>
      <w:r w:rsidR="00A00870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годов</w:t>
      </w:r>
      <w:proofErr w:type="spellEnd"/>
      <w:r w:rsidRPr="002A5E9E">
        <w:rPr>
          <w:bCs/>
          <w:sz w:val="28"/>
          <w:szCs w:val="28"/>
        </w:rPr>
        <w:t>»</w:t>
      </w:r>
      <w:r w:rsidR="00821D30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следующие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изменения</w:t>
      </w:r>
      <w:proofErr w:type="spellEnd"/>
      <w:r w:rsidRPr="002A5E9E">
        <w:rPr>
          <w:bCs/>
          <w:sz w:val="28"/>
          <w:szCs w:val="28"/>
        </w:rPr>
        <w:t>:</w:t>
      </w:r>
    </w:p>
    <w:p w:rsidR="002C2980" w:rsidRPr="002A5E9E" w:rsidRDefault="002C2980" w:rsidP="00A2578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 части 1 </w:t>
      </w:r>
      <w:proofErr w:type="spellStart"/>
      <w:r w:rsidRPr="002A5E9E">
        <w:rPr>
          <w:bCs/>
          <w:sz w:val="28"/>
          <w:szCs w:val="28"/>
        </w:rPr>
        <w:t>стать</w:t>
      </w:r>
      <w:proofErr w:type="spellEnd"/>
      <w:r w:rsidRPr="002A5E9E">
        <w:rPr>
          <w:bCs/>
          <w:sz w:val="28"/>
          <w:szCs w:val="28"/>
          <w:lang w:val="ru-RU"/>
        </w:rPr>
        <w:t>и</w:t>
      </w:r>
      <w:r w:rsidRPr="002A5E9E">
        <w:rPr>
          <w:bCs/>
          <w:sz w:val="28"/>
          <w:szCs w:val="28"/>
        </w:rPr>
        <w:t xml:space="preserve"> 1:</w:t>
      </w:r>
    </w:p>
    <w:p w:rsidR="00A37329" w:rsidRPr="002A5E9E" w:rsidRDefault="002C2980" w:rsidP="00A2578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а) </w:t>
      </w:r>
      <w:r w:rsidR="00A37329" w:rsidRPr="002A5E9E">
        <w:rPr>
          <w:bCs/>
          <w:sz w:val="28"/>
          <w:szCs w:val="28"/>
          <w:lang w:val="ru-RU"/>
        </w:rPr>
        <w:t>в пункте 1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176CC6" w:rsidRPr="003A6F0E">
        <w:rPr>
          <w:bCs/>
          <w:sz w:val="28"/>
          <w:szCs w:val="28"/>
          <w:lang w:val="ru-RU"/>
        </w:rPr>
        <w:t>3</w:t>
      </w:r>
      <w:r w:rsidR="009879D0">
        <w:rPr>
          <w:bCs/>
          <w:sz w:val="28"/>
          <w:szCs w:val="28"/>
          <w:lang w:val="ru-RU"/>
        </w:rPr>
        <w:t> 890 101,23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</w:t>
      </w:r>
      <w:r w:rsidR="000010B0" w:rsidRPr="002A5E9E">
        <w:rPr>
          <w:bCs/>
          <w:sz w:val="28"/>
          <w:szCs w:val="28"/>
          <w:lang w:val="ru-RU"/>
        </w:rPr>
        <w:t>«</w:t>
      </w:r>
      <w:r w:rsidR="004D7DEB" w:rsidRPr="003A6F0E">
        <w:rPr>
          <w:bCs/>
          <w:sz w:val="28"/>
          <w:szCs w:val="28"/>
          <w:lang w:val="ru-RU"/>
        </w:rPr>
        <w:t>3</w:t>
      </w:r>
      <w:r w:rsidR="009879D0">
        <w:rPr>
          <w:bCs/>
          <w:sz w:val="28"/>
          <w:szCs w:val="28"/>
          <w:lang w:val="ru-RU"/>
        </w:rPr>
        <w:t> 686 067,60</w:t>
      </w:r>
      <w:r w:rsidR="000010B0" w:rsidRPr="002A5E9E">
        <w:rPr>
          <w:bCs/>
          <w:sz w:val="28"/>
          <w:szCs w:val="28"/>
          <w:lang w:val="ru-RU"/>
        </w:rPr>
        <w:t>»</w:t>
      </w:r>
      <w:r w:rsidR="009879D0">
        <w:rPr>
          <w:bCs/>
          <w:sz w:val="28"/>
          <w:szCs w:val="28"/>
          <w:lang w:val="ru-RU"/>
        </w:rPr>
        <w:t xml:space="preserve"> </w:t>
      </w:r>
      <w:r w:rsidR="00A37329" w:rsidRPr="002A5E9E">
        <w:rPr>
          <w:bCs/>
          <w:sz w:val="28"/>
          <w:szCs w:val="28"/>
          <w:lang w:val="ru-RU"/>
        </w:rPr>
        <w:t>заменить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>м</w:t>
      </w:r>
      <w:r w:rsidR="00A04268" w:rsidRPr="002A5E9E">
        <w:rPr>
          <w:bCs/>
          <w:sz w:val="28"/>
          <w:szCs w:val="28"/>
          <w:lang w:val="ru-RU"/>
        </w:rPr>
        <w:t>и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4D7DEB">
        <w:rPr>
          <w:bCs/>
          <w:sz w:val="28"/>
          <w:szCs w:val="28"/>
          <w:lang w:val="ru-RU"/>
        </w:rPr>
        <w:t>3</w:t>
      </w:r>
      <w:r w:rsidR="009879D0">
        <w:rPr>
          <w:bCs/>
          <w:sz w:val="28"/>
          <w:szCs w:val="28"/>
          <w:lang w:val="ru-RU"/>
        </w:rPr>
        <w:t> 860 606,49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«</w:t>
      </w:r>
      <w:r w:rsidR="004D7DEB">
        <w:rPr>
          <w:bCs/>
          <w:sz w:val="28"/>
          <w:szCs w:val="28"/>
          <w:lang w:val="ru-RU"/>
        </w:rPr>
        <w:t>3</w:t>
      </w:r>
      <w:r w:rsidR="009879D0">
        <w:rPr>
          <w:bCs/>
          <w:sz w:val="28"/>
          <w:szCs w:val="28"/>
          <w:lang w:val="ru-RU"/>
        </w:rPr>
        <w:t> 6</w:t>
      </w:r>
      <w:r w:rsidR="004D7DEB">
        <w:rPr>
          <w:bCs/>
          <w:sz w:val="28"/>
          <w:szCs w:val="28"/>
          <w:lang w:val="ru-RU"/>
        </w:rPr>
        <w:t>9</w:t>
      </w:r>
      <w:r w:rsidR="009879D0">
        <w:rPr>
          <w:bCs/>
          <w:sz w:val="28"/>
          <w:szCs w:val="28"/>
          <w:lang w:val="ru-RU"/>
        </w:rPr>
        <w:t>1 863,9</w:t>
      </w:r>
      <w:r w:rsidR="004D7DEB">
        <w:rPr>
          <w:bCs/>
          <w:sz w:val="28"/>
          <w:szCs w:val="28"/>
          <w:lang w:val="ru-RU"/>
        </w:rPr>
        <w:t>0</w:t>
      </w:r>
      <w:r w:rsidR="00A04268" w:rsidRPr="002A5E9E">
        <w:rPr>
          <w:bCs/>
          <w:sz w:val="28"/>
          <w:szCs w:val="28"/>
          <w:lang w:val="ru-RU"/>
        </w:rPr>
        <w:t>»</w:t>
      </w:r>
      <w:r w:rsidR="004D7DEB">
        <w:rPr>
          <w:bCs/>
          <w:sz w:val="28"/>
          <w:szCs w:val="28"/>
          <w:lang w:val="ru-RU"/>
        </w:rPr>
        <w:t xml:space="preserve"> </w:t>
      </w:r>
      <w:r w:rsidR="00437120" w:rsidRPr="002A5E9E">
        <w:rPr>
          <w:bCs/>
          <w:sz w:val="28"/>
          <w:szCs w:val="28"/>
          <w:lang w:val="ru-RU"/>
        </w:rPr>
        <w:t>соответственно</w:t>
      </w:r>
      <w:r w:rsidR="00A37329" w:rsidRPr="002A5E9E">
        <w:rPr>
          <w:bCs/>
          <w:sz w:val="28"/>
          <w:szCs w:val="28"/>
          <w:lang w:val="ru-RU"/>
        </w:rPr>
        <w:t>;</w:t>
      </w:r>
    </w:p>
    <w:p w:rsidR="004D7DEB" w:rsidRDefault="00A37329" w:rsidP="00A2578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б) </w:t>
      </w:r>
      <w:r w:rsidR="009879D0">
        <w:rPr>
          <w:bCs/>
          <w:sz w:val="28"/>
          <w:szCs w:val="28"/>
          <w:lang w:val="ru-RU"/>
        </w:rPr>
        <w:t xml:space="preserve">в </w:t>
      </w:r>
      <w:r w:rsidR="002C2980" w:rsidRPr="002A5E9E">
        <w:rPr>
          <w:bCs/>
          <w:sz w:val="28"/>
          <w:szCs w:val="28"/>
          <w:lang w:val="ru-RU"/>
        </w:rPr>
        <w:t>пункт</w:t>
      </w:r>
      <w:r w:rsidR="009879D0">
        <w:rPr>
          <w:bCs/>
          <w:sz w:val="28"/>
          <w:szCs w:val="28"/>
          <w:lang w:val="ru-RU"/>
        </w:rPr>
        <w:t>е</w:t>
      </w:r>
      <w:r w:rsidR="004D7DEB">
        <w:rPr>
          <w:bCs/>
          <w:sz w:val="28"/>
          <w:szCs w:val="28"/>
          <w:lang w:val="ru-RU"/>
        </w:rPr>
        <w:t xml:space="preserve"> 2 </w:t>
      </w:r>
      <w:r w:rsidR="009879D0">
        <w:rPr>
          <w:bCs/>
          <w:sz w:val="28"/>
          <w:szCs w:val="28"/>
          <w:lang w:val="ru-RU"/>
        </w:rPr>
        <w:t>числа «3 890 101,23», «3 655 369,11» заменить числами «4 157 953,04», «</w:t>
      </w:r>
      <w:r w:rsidR="007416C0" w:rsidRPr="001C0374">
        <w:rPr>
          <w:bCs/>
          <w:sz w:val="28"/>
          <w:szCs w:val="28"/>
          <w:lang w:val="ru-RU"/>
        </w:rPr>
        <w:t>3 871 108,37</w:t>
      </w:r>
      <w:r w:rsidR="009879D0">
        <w:rPr>
          <w:bCs/>
          <w:sz w:val="28"/>
          <w:szCs w:val="28"/>
          <w:lang w:val="ru-RU"/>
        </w:rPr>
        <w:t>»</w:t>
      </w:r>
      <w:r w:rsidR="007416C0">
        <w:rPr>
          <w:bCs/>
          <w:sz w:val="28"/>
          <w:szCs w:val="28"/>
          <w:lang w:val="ru-RU"/>
        </w:rPr>
        <w:t xml:space="preserve"> соответственно;</w:t>
      </w:r>
    </w:p>
    <w:p w:rsidR="007416C0" w:rsidRDefault="007F05F6" w:rsidP="007416C0">
      <w:pPr>
        <w:ind w:firstLine="708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в) </w:t>
      </w:r>
      <w:r w:rsidR="007416C0">
        <w:rPr>
          <w:bCs/>
          <w:sz w:val="28"/>
          <w:szCs w:val="28"/>
          <w:lang w:val="ru-RU"/>
        </w:rPr>
        <w:t>дополнить пунктом 3 следующего содержания:</w:t>
      </w:r>
    </w:p>
    <w:p w:rsidR="007416C0" w:rsidRDefault="007416C0" w:rsidP="007416C0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>
        <w:rPr>
          <w:rFonts w:eastAsiaTheme="minorHAnsi"/>
          <w:sz w:val="28"/>
          <w:szCs w:val="28"/>
          <w:lang w:val="ru-RU" w:eastAsia="en-US"/>
        </w:rPr>
        <w:t>3) дефицит бюджета Фонда в сумме 297 346,55 тыс. рублей и источники его финансирования - изменение остатков средств на счете по учету средств бюджета Фонда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.</w:t>
      </w:r>
      <w:r>
        <w:rPr>
          <w:bCs/>
          <w:sz w:val="28"/>
          <w:szCs w:val="28"/>
          <w:lang w:val="ru-RU"/>
        </w:rPr>
        <w:t>»;</w:t>
      </w:r>
      <w:proofErr w:type="gramEnd"/>
    </w:p>
    <w:p w:rsidR="007416C0" w:rsidRPr="00C06DC0" w:rsidRDefault="007416C0" w:rsidP="007416C0">
      <w:pPr>
        <w:pStyle w:val="af0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пункт 1 статьи 4 изложить в следующей редакции:</w:t>
      </w:r>
    </w:p>
    <w:p w:rsidR="007416C0" w:rsidRDefault="007416C0" w:rsidP="007416C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«1. </w:t>
      </w:r>
      <w:r>
        <w:rPr>
          <w:rFonts w:eastAsiaTheme="minorHAnsi"/>
          <w:sz w:val="28"/>
          <w:szCs w:val="28"/>
          <w:lang w:val="ru-RU" w:eastAsia="en-US"/>
        </w:rPr>
        <w:t>Установить, что межбюджетные трансферты, получаемые из Федерального фонда обязательного медицинского страхования, направляются:</w:t>
      </w:r>
    </w:p>
    <w:p w:rsidR="007416C0" w:rsidRDefault="007416C0" w:rsidP="007416C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 финансовое обеспечение организации обязательного медицинского страхования на территории Еврейской автономной области, </w:t>
      </w:r>
    </w:p>
    <w:p w:rsidR="007416C0" w:rsidRDefault="007416C0" w:rsidP="007416C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2E3847">
        <w:rPr>
          <w:rFonts w:eastAsiaTheme="minorHAnsi"/>
          <w:sz w:val="28"/>
          <w:szCs w:val="28"/>
          <w:lang w:val="ru-RU" w:eastAsia="en-US"/>
        </w:rPr>
        <w:t xml:space="preserve">на </w:t>
      </w:r>
      <w:proofErr w:type="spellStart"/>
      <w:r w:rsidR="002E3847" w:rsidRPr="002E3847">
        <w:rPr>
          <w:rFonts w:eastAsiaTheme="minorHAnsi"/>
          <w:sz w:val="28"/>
          <w:szCs w:val="28"/>
          <w:lang w:val="ru-RU" w:eastAsia="en-US"/>
        </w:rPr>
        <w:t>софинансировани</w:t>
      </w:r>
      <w:r w:rsidR="002E3847">
        <w:rPr>
          <w:rFonts w:eastAsiaTheme="minorHAnsi"/>
          <w:sz w:val="28"/>
          <w:szCs w:val="28"/>
          <w:lang w:val="ru-RU" w:eastAsia="en-US"/>
        </w:rPr>
        <w:t>е</w:t>
      </w:r>
      <w:proofErr w:type="spellEnd"/>
      <w:r w:rsidR="002E3847" w:rsidRPr="002E3847">
        <w:rPr>
          <w:rFonts w:eastAsiaTheme="minorHAnsi"/>
          <w:sz w:val="28"/>
          <w:szCs w:val="28"/>
          <w:lang w:val="ru-RU" w:eastAsia="en-US"/>
        </w:rPr>
        <w:t xml:space="preserve"> расходов медицинских организаций на оплату труда врачей и среднего медицинского персонала</w:t>
      </w:r>
      <w:r w:rsidRPr="002E3847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7416C0" w:rsidRDefault="007416C0" w:rsidP="007416C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6759B1">
        <w:rPr>
          <w:rFonts w:eastAsiaTheme="minorHAnsi"/>
          <w:sz w:val="28"/>
          <w:szCs w:val="28"/>
          <w:lang w:val="ru-RU" w:eastAsia="en-US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.»;</w:t>
      </w:r>
      <w:proofErr w:type="gramEnd"/>
    </w:p>
    <w:p w:rsidR="007416C0" w:rsidRPr="003F4623" w:rsidRDefault="00A76D24" w:rsidP="007416C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hyperlink r:id="rId15" w:history="1">
        <w:r w:rsidR="007416C0" w:rsidRPr="003F4623">
          <w:rPr>
            <w:bCs/>
            <w:sz w:val="28"/>
            <w:szCs w:val="28"/>
            <w:lang w:val="ru-RU"/>
          </w:rPr>
          <w:t>дополнить</w:t>
        </w:r>
      </w:hyperlink>
      <w:r w:rsidR="007416C0" w:rsidRPr="003F4623">
        <w:rPr>
          <w:bCs/>
          <w:sz w:val="28"/>
          <w:szCs w:val="28"/>
          <w:lang w:val="ru-RU"/>
        </w:rPr>
        <w:t xml:space="preserve"> статьей 5-1 следующего содержания:</w:t>
      </w:r>
    </w:p>
    <w:p w:rsidR="007416C0" w:rsidRPr="002A5E9E" w:rsidRDefault="007416C0" w:rsidP="007416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2A5E9E">
        <w:rPr>
          <w:rFonts w:eastAsiaTheme="minorHAnsi"/>
          <w:sz w:val="28"/>
          <w:szCs w:val="28"/>
          <w:lang w:val="ru-RU" w:eastAsia="en-US"/>
        </w:rPr>
        <w:lastRenderedPageBreak/>
        <w:t>«Статья 5-1. Источники внутреннего финансирования дефицита бюджета Фонда на 202</w:t>
      </w:r>
      <w:r>
        <w:rPr>
          <w:rFonts w:eastAsiaTheme="minorHAnsi"/>
          <w:sz w:val="28"/>
          <w:szCs w:val="28"/>
          <w:lang w:val="ru-RU" w:eastAsia="en-US"/>
        </w:rPr>
        <w:t>3</w:t>
      </w:r>
      <w:r w:rsidRPr="002A5E9E">
        <w:rPr>
          <w:rFonts w:eastAsiaTheme="minorHAnsi"/>
          <w:sz w:val="28"/>
          <w:szCs w:val="28"/>
          <w:lang w:val="ru-RU" w:eastAsia="en-US"/>
        </w:rPr>
        <w:t xml:space="preserve"> год</w:t>
      </w:r>
    </w:p>
    <w:p w:rsidR="007416C0" w:rsidRPr="002A5E9E" w:rsidRDefault="007416C0" w:rsidP="007416C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A5E9E">
        <w:rPr>
          <w:rFonts w:eastAsiaTheme="minorHAnsi"/>
          <w:sz w:val="28"/>
          <w:szCs w:val="28"/>
          <w:lang w:val="ru-RU" w:eastAsia="en-US"/>
        </w:rPr>
        <w:t>Утвердить источники внутреннего финансирования дефицита бюджета Фонда на 202</w:t>
      </w:r>
      <w:r>
        <w:rPr>
          <w:rFonts w:eastAsiaTheme="minorHAnsi"/>
          <w:sz w:val="28"/>
          <w:szCs w:val="28"/>
          <w:lang w:val="ru-RU" w:eastAsia="en-US"/>
        </w:rPr>
        <w:t>3</w:t>
      </w:r>
      <w:r w:rsidRPr="002A5E9E">
        <w:rPr>
          <w:rFonts w:eastAsiaTheme="minorHAnsi"/>
          <w:sz w:val="28"/>
          <w:szCs w:val="28"/>
          <w:lang w:val="ru-RU" w:eastAsia="en-US"/>
        </w:rPr>
        <w:t xml:space="preserve"> год согласно приложению 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2A5E9E">
        <w:rPr>
          <w:rFonts w:eastAsiaTheme="minorHAnsi"/>
          <w:sz w:val="28"/>
          <w:szCs w:val="28"/>
          <w:lang w:val="ru-RU" w:eastAsia="en-US"/>
        </w:rPr>
        <w:t xml:space="preserve"> к настоящему закону</w:t>
      </w:r>
      <w:proofErr w:type="gramStart"/>
      <w:r w:rsidRPr="002A5E9E">
        <w:rPr>
          <w:rFonts w:eastAsiaTheme="minorHAnsi"/>
          <w:sz w:val="28"/>
          <w:szCs w:val="28"/>
          <w:lang w:val="ru-RU" w:eastAsia="en-US"/>
        </w:rPr>
        <w:t>.»;</w:t>
      </w:r>
      <w:proofErr w:type="gramEnd"/>
    </w:p>
    <w:p w:rsidR="007416C0" w:rsidRPr="002A5E9E" w:rsidRDefault="007416C0" w:rsidP="007416C0">
      <w:pPr>
        <w:pStyle w:val="af0"/>
        <w:numPr>
          <w:ilvl w:val="0"/>
          <w:numId w:val="1"/>
        </w:numPr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приложения </w:t>
      </w:r>
      <w:r>
        <w:rPr>
          <w:sz w:val="28"/>
          <w:szCs w:val="28"/>
          <w:lang w:val="ru-RU"/>
        </w:rPr>
        <w:t>1 и</w:t>
      </w:r>
      <w:r w:rsidRPr="002A5E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3 </w:t>
      </w:r>
      <w:r w:rsidRPr="002A5E9E">
        <w:rPr>
          <w:sz w:val="28"/>
          <w:szCs w:val="28"/>
          <w:lang w:val="ru-RU"/>
        </w:rPr>
        <w:t>изложить в следующей редакции:</w:t>
      </w:r>
    </w:p>
    <w:p w:rsidR="00F73825" w:rsidRDefault="00F73825" w:rsidP="00A25780">
      <w:pPr>
        <w:rPr>
          <w:sz w:val="28"/>
          <w:szCs w:val="28"/>
          <w:lang w:val="ru-RU"/>
        </w:rPr>
      </w:pPr>
    </w:p>
    <w:p w:rsidR="00111AD0" w:rsidRPr="002A5E9E" w:rsidRDefault="00111AD0" w:rsidP="00A2578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«Приложение </w:t>
      </w:r>
      <w:r w:rsidR="00AD6903">
        <w:rPr>
          <w:sz w:val="28"/>
          <w:szCs w:val="28"/>
          <w:lang w:val="ru-RU"/>
        </w:rPr>
        <w:t>1</w:t>
      </w:r>
    </w:p>
    <w:p w:rsidR="00111AD0" w:rsidRPr="002A5E9E" w:rsidRDefault="00111AD0" w:rsidP="00A2578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к закону Еврейской автономной области </w:t>
      </w:r>
      <w:r w:rsidRPr="002A5E9E">
        <w:rPr>
          <w:sz w:val="28"/>
          <w:szCs w:val="28"/>
          <w:lang w:val="ru-RU"/>
        </w:rPr>
        <w:br/>
        <w:t xml:space="preserve">«О бюджете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и 202</w:t>
      </w:r>
      <w:r w:rsidR="001C7B59"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Доходы</w:t>
      </w:r>
      <w:proofErr w:type="spellEnd"/>
    </w:p>
    <w:p w:rsidR="00023605" w:rsidRPr="002A5E9E" w:rsidRDefault="00023605" w:rsidP="00A25780">
      <w:pPr>
        <w:jc w:val="center"/>
        <w:rPr>
          <w:sz w:val="28"/>
          <w:szCs w:val="28"/>
          <w:vertAlign w:val="superscript"/>
          <w:lang w:val="ru-RU"/>
        </w:rPr>
      </w:pP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на</w:t>
      </w:r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</w:pPr>
            <w:proofErr w:type="spellStart"/>
            <w:r w:rsidRPr="002A5E9E"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кодов видов доходов (</w:t>
            </w:r>
            <w:proofErr w:type="spellStart"/>
            <w:r w:rsidRPr="002A5E9E">
              <w:rPr>
                <w:szCs w:val="28"/>
              </w:rPr>
              <w:t>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элемента</w:t>
            </w:r>
            <w:proofErr w:type="spellEnd"/>
            <w:r w:rsidRPr="002A5E9E">
              <w:rPr>
                <w:szCs w:val="28"/>
                <w:lang w:val="ru-RU"/>
              </w:rPr>
              <w:t xml:space="preserve">), группы подвида, аналитической группы подвида </w:t>
            </w:r>
          </w:p>
          <w:p w:rsidR="00023605" w:rsidRPr="002A5E9E" w:rsidRDefault="00023605" w:rsidP="00A2578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доходов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r w:rsidRPr="002A5E9E">
              <w:rPr>
                <w:lang w:val="ru-RU"/>
              </w:rPr>
              <w:t>р</w:t>
            </w:r>
            <w:proofErr w:type="spellStart"/>
            <w:r w:rsidRPr="002A5E9E">
              <w:t>ублей</w:t>
            </w:r>
            <w:proofErr w:type="spellEnd"/>
            <w:r w:rsidRPr="002A5E9E">
              <w:t>)</w:t>
            </w:r>
          </w:p>
          <w:p w:rsidR="00023605" w:rsidRPr="002A5E9E" w:rsidRDefault="00023605" w:rsidP="00A25780">
            <w:pPr>
              <w:jc w:val="center"/>
              <w:rPr>
                <w:b/>
              </w:rPr>
            </w:pPr>
          </w:p>
        </w:tc>
      </w:tr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36 113,41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5 591,83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компенсации затрат государства</w:t>
            </w:r>
            <w:r w:rsidR="00724BD2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5 591,83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5 591,83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395 1 13 02999 09 0000 130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Прочие доходы от компенсации затрат бюджетов территориальных фондов </w:t>
            </w:r>
            <w:r w:rsidR="00DE5FA3">
              <w:rPr>
                <w:rFonts w:eastAsiaTheme="minorHAnsi"/>
                <w:lang w:val="ru-RU" w:eastAsia="en-US"/>
              </w:rPr>
              <w:t>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5 591,83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rFonts w:eastAsia="Calibri"/>
                <w:lang w:val="ru-RU" w:eastAsia="en-US"/>
              </w:rPr>
            </w:pPr>
            <w:r w:rsidRPr="002A5E9E">
              <w:rPr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30 521,58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470B3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000 1 16 07000 00 0000 140</w:t>
            </w:r>
          </w:p>
          <w:p w:rsidR="00111AD0" w:rsidRPr="002A5E9E" w:rsidRDefault="00111AD0" w:rsidP="00A25780">
            <w:pPr>
              <w:snapToGrid w:val="0"/>
              <w:jc w:val="center"/>
              <w:rPr>
                <w:bCs/>
                <w:lang w:val="ru-RU"/>
              </w:rPr>
            </w:pPr>
          </w:p>
          <w:p w:rsidR="00111AD0" w:rsidRPr="002A5E9E" w:rsidRDefault="00111AD0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90235A" w:rsidP="002B1E35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  <w:r w:rsidR="002E3847">
              <w:rPr>
                <w:rFonts w:eastAsiaTheme="minorHAnsi"/>
                <w:lang w:val="ru-RU" w:eastAsia="en-US"/>
              </w:rPr>
              <w:t>фондом, казенным учреждением, Центральным банком Российской Федерации, иной организацией,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D0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25 533,63</w:t>
            </w:r>
          </w:p>
        </w:tc>
      </w:tr>
      <w:tr w:rsidR="002B1E35" w:rsidRPr="002A5E9E" w:rsidTr="009818A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E35" w:rsidRPr="002A5E9E" w:rsidRDefault="002B1E35" w:rsidP="009818A5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E35" w:rsidRPr="002A5E9E" w:rsidRDefault="002B1E35" w:rsidP="009818A5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E35" w:rsidRPr="002A5E9E" w:rsidRDefault="002B1E35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B1E35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35" w:rsidRPr="002A5E9E" w:rsidRDefault="002B1E35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35" w:rsidRDefault="002B1E35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35" w:rsidRDefault="002B1E35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 xml:space="preserve">000 </w:t>
            </w:r>
            <w:r w:rsidRPr="002A5E9E">
              <w:rPr>
                <w:lang w:val="ru-RU" w:eastAsia="ru-RU"/>
              </w:rPr>
              <w:t>1 16 07090 00 0000 140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="007444D0">
              <w:rPr>
                <w:rFonts w:eastAsiaTheme="minorHAnsi"/>
                <w:lang w:val="ru-RU" w:eastAsia="en-US"/>
              </w:rPr>
              <w:t>(муниципальным) органом, казенным учреждением, Центральным банком Российской Федерации, государственной корпорацией</w:t>
            </w:r>
            <w:r w:rsidR="006B5A1B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25 533,63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395 1 16 07090 09 0000 140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25 533,63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000 1 16 10000 00 0000 140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9818A5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76D24">
              <w:rPr>
                <w:lang w:val="ru-RU"/>
              </w:rPr>
              <w:t> 987,95</w:t>
            </w:r>
            <w:bookmarkStart w:id="0" w:name="_GoBack"/>
            <w:bookmarkEnd w:id="0"/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000 1 16 10100 00 0000 140</w:t>
            </w:r>
          </w:p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4 542,84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395 1 16 10100 09 0000 140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4 542,84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000 </w:t>
            </w:r>
            <w:r w:rsidRPr="002A5E9E">
              <w:rPr>
                <w:rFonts w:eastAsiaTheme="minorHAnsi"/>
                <w:lang w:val="ru-RU" w:eastAsia="en-US"/>
              </w:rPr>
              <w:t>1 16 10110 00 0000 140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2205E" w:rsidP="002B1E35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</w:t>
            </w:r>
            <w:r w:rsidR="009818A5">
              <w:rPr>
                <w:rFonts w:eastAsiaTheme="minorHAnsi"/>
                <w:lang w:val="ru-RU" w:eastAsia="en-US"/>
              </w:rPr>
              <w:t>государственных внебюджетных фондов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445,11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</w:pPr>
            <w:r w:rsidRPr="002A5E9E">
              <w:rPr>
                <w:lang w:val="ru-RU" w:eastAsia="ru-RU"/>
              </w:rPr>
              <w:t>395 1 16 10119 09 0000 140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</w:t>
            </w:r>
            <w:r w:rsidR="001C7B59">
              <w:rPr>
                <w:rFonts w:eastAsiaTheme="minorHAnsi"/>
                <w:lang w:val="ru-RU" w:eastAsia="en-US"/>
              </w:rPr>
              <w:t>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445,11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75FCB" w:rsidRDefault="00023605" w:rsidP="00A2578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Безвозмездные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818A5">
              <w:rPr>
                <w:lang w:val="ru-RU"/>
              </w:rPr>
              <w:t> 824 493,08</w:t>
            </w:r>
          </w:p>
        </w:tc>
      </w:tr>
      <w:tr w:rsidR="002A5E9E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DD0BD8" w:rsidRDefault="00023605" w:rsidP="009818A5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t>Безвозмездные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поступления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от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других</w:t>
            </w:r>
            <w:proofErr w:type="spellEnd"/>
            <w:r w:rsidRPr="002A5E9E">
              <w:t xml:space="preserve"> </w:t>
            </w:r>
            <w:proofErr w:type="spellStart"/>
            <w:r w:rsidR="002E3847" w:rsidRPr="002A5E9E">
              <w:t>бюджетов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бюджетной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системы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Российской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Федерации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818A5">
              <w:rPr>
                <w:lang w:val="ru-RU"/>
              </w:rPr>
              <w:t> 870 363,90</w:t>
            </w:r>
          </w:p>
        </w:tc>
      </w:tr>
    </w:tbl>
    <w:p w:rsidR="002E3847" w:rsidRDefault="002E3847" w:rsidP="00A25780">
      <w:pPr>
        <w:tabs>
          <w:tab w:val="left" w:pos="5886"/>
        </w:tabs>
        <w:jc w:val="center"/>
        <w:sectPr w:rsidR="002E3847" w:rsidSect="0068386A">
          <w:headerReference w:type="first" r:id="rId16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9818A5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5" w:rsidRPr="009818A5" w:rsidRDefault="009818A5" w:rsidP="009818A5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5" w:rsidRPr="009818A5" w:rsidRDefault="009818A5" w:rsidP="009818A5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5" w:rsidRDefault="009818A5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A5E9E" w:rsidRPr="002A5E9E" w:rsidTr="00A6616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  <w:lang w:val="ru-RU"/>
              </w:rPr>
            </w:pPr>
            <w:r w:rsidRPr="002A5E9E">
              <w:t>000 2 02 50000 00 0000 150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92205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государственных внебюджетных фондов</w:t>
            </w:r>
            <w:r w:rsidR="00F4370C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3 870 363,90</w:t>
            </w:r>
          </w:p>
        </w:tc>
      </w:tr>
      <w:tr w:rsidR="002A5E9E" w:rsidRPr="002A5E9E" w:rsidTr="00A6616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</w:pPr>
            <w:r w:rsidRPr="002A5E9E">
              <w:rPr>
                <w:lang w:val="ru-RU"/>
              </w:rPr>
              <w:t>395 2 02 50202 09 0000 150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92205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</w:t>
            </w:r>
            <w:r w:rsidR="007444D0">
              <w:rPr>
                <w:rFonts w:eastAsiaTheme="minorHAnsi"/>
                <w:lang w:val="ru-RU" w:eastAsia="en-US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29 476,00</w:t>
            </w:r>
          </w:p>
        </w:tc>
      </w:tr>
      <w:tr w:rsidR="002A5E9E" w:rsidRPr="002A5E9E" w:rsidTr="00A6616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2B1EE4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  <w:r w:rsidRPr="002A5E9E">
              <w:t xml:space="preserve"> 2 02 </w:t>
            </w:r>
            <w:r w:rsidRPr="002A5E9E">
              <w:rPr>
                <w:lang w:val="ru-RU"/>
              </w:rPr>
              <w:t>55093</w:t>
            </w:r>
            <w:r w:rsidRPr="002A5E9E">
              <w:t xml:space="preserve"> 09 0000 15</w:t>
            </w:r>
            <w:r w:rsidRPr="002A5E9E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Pr="002A5E9E" w:rsidRDefault="00176ADB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9818A5">
              <w:rPr>
                <w:lang w:val="ru-RU"/>
              </w:rPr>
              <w:t> 686 067,60</w:t>
            </w:r>
          </w:p>
        </w:tc>
      </w:tr>
      <w:tr w:rsidR="002A5E9E" w:rsidRPr="002A5E9E" w:rsidTr="00A6616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395 2 02 55257 09 0000 150</w:t>
            </w:r>
          </w:p>
          <w:p w:rsidR="008107DA" w:rsidRPr="002A5E9E" w:rsidRDefault="008107DA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45618C" w:rsidP="004561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proofErr w:type="spellStart"/>
            <w:r>
              <w:rPr>
                <w:rFonts w:eastAsiaTheme="minorHAnsi"/>
                <w:lang w:val="ru-RU"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  <w:p w:rsidR="008B73AA" w:rsidRPr="002A5E9E" w:rsidRDefault="008B73AA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6616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2B1E3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</w:t>
            </w:r>
            <w:r w:rsidR="009818A5">
              <w:rPr>
                <w:rFonts w:eastAsiaTheme="minorHAnsi"/>
                <w:lang w:val="ru-RU" w:eastAsia="en-US"/>
              </w:rPr>
              <w:t>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000 2 02 59999 00 0000 150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CE74C1" w:rsidRDefault="00CE74C1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149 024,00</w:t>
            </w: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395 2 02 59999 09 0000 150</w:t>
            </w:r>
          </w:p>
          <w:p w:rsidR="00023605" w:rsidRPr="002A5E9E" w:rsidRDefault="00023605" w:rsidP="00A25780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CE74C1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  <w:r w:rsidR="008608A4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18A5">
              <w:rPr>
                <w:lang w:val="ru-RU"/>
              </w:rPr>
              <w:t>49 024</w:t>
            </w:r>
            <w:r w:rsidR="00726895">
              <w:rPr>
                <w:lang w:val="ru-RU"/>
              </w:rPr>
              <w:t>,00</w:t>
            </w:r>
          </w:p>
        </w:tc>
      </w:tr>
      <w:tr w:rsidR="00E50A2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000 2 18 00000 00 0000 000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765408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Доходы бюджетов бюджетной системы Российской Федерации от возврата остатков субсидий, субвенций и иных </w:t>
            </w:r>
            <w:r w:rsidR="002E3847">
              <w:rPr>
                <w:rFonts w:eastAsiaTheme="minorHAnsi"/>
                <w:lang w:val="ru-RU" w:eastAsia="en-US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BA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522,06</w:t>
            </w:r>
          </w:p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765408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Pr="009818A5" w:rsidRDefault="00765408" w:rsidP="00A76D2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Pr="009818A5" w:rsidRDefault="00765408" w:rsidP="00A76D2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08" w:rsidRDefault="00765408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000 2 18 00000 00 0000 150</w:t>
            </w:r>
          </w:p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BA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522,06</w:t>
            </w:r>
          </w:p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6616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395 2 18 00000 09 0000 150</w:t>
            </w:r>
          </w:p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5" w:rsidRPr="002A5E9E" w:rsidRDefault="009818A5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522,06</w:t>
            </w:r>
          </w:p>
          <w:p w:rsidR="00176ADB" w:rsidRPr="002A5E9E" w:rsidRDefault="00176ADB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E50A2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395 2 18 73000 09 0000 150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5" w:rsidRPr="002A5E9E" w:rsidRDefault="009818A5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522,06</w:t>
            </w:r>
          </w:p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DE5FA3" w:rsidRPr="002A5E9E" w:rsidTr="00A66160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1B2D9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000 2 19 00000 00 0000 000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Pr="002A5E9E" w:rsidRDefault="001B2D97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Возврат остатков субсидий, субвенций и иных межбюджетных трансфертов, </w:t>
            </w:r>
            <w:r w:rsidR="00DE5FA3" w:rsidRPr="002A5E9E">
              <w:rPr>
                <w:lang w:val="ru-RU" w:eastAsia="ru-RU"/>
              </w:rPr>
              <w:t xml:space="preserve">имеющих целевое назначение, прошлых </w:t>
            </w:r>
          </w:p>
          <w:p w:rsidR="00DE5FA3" w:rsidRDefault="00DE5FA3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л</w:t>
            </w:r>
            <w:r w:rsidRPr="002A5E9E">
              <w:rPr>
                <w:lang w:val="ru-RU" w:eastAsia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A3" w:rsidRDefault="001B2D97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9818A5">
              <w:rPr>
                <w:lang w:val="ru-RU"/>
              </w:rPr>
              <w:t>46 392,88</w:t>
            </w: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395 2 19 00000 09 0000 150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  <w:r w:rsidR="0005481C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- 46 392,88</w:t>
            </w: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</w:t>
            </w:r>
            <w:r w:rsidR="00257AF2">
              <w:rPr>
                <w:lang w:val="ru-RU"/>
              </w:rPr>
              <w:t>50</w:t>
            </w:r>
            <w:r w:rsidRPr="002A5E9E">
              <w:rPr>
                <w:lang w:val="ru-RU"/>
              </w:rPr>
              <w:t>93 09 0000 150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257AF2" w:rsidP="007F7B8B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</w:t>
            </w:r>
            <w:r w:rsidR="009818A5">
              <w:rPr>
                <w:rFonts w:eastAsiaTheme="minorHAnsi"/>
                <w:lang w:val="ru-RU" w:eastAsia="en-US"/>
              </w:rPr>
              <w:t>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D3D8A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3D69E8">
              <w:rPr>
                <w:lang w:val="ru-RU"/>
              </w:rPr>
              <w:t xml:space="preserve"> </w:t>
            </w:r>
            <w:r w:rsidR="009818A5">
              <w:rPr>
                <w:lang w:val="ru-RU"/>
              </w:rPr>
              <w:t>11 101,84</w:t>
            </w:r>
          </w:p>
        </w:tc>
      </w:tr>
      <w:tr w:rsidR="00992E01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01" w:rsidRPr="002A5E9E" w:rsidRDefault="00992E0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395 2 19 55231 09 0000 150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01" w:rsidRPr="007F7B8B" w:rsidRDefault="00765408" w:rsidP="007654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F9021B">
              <w:rPr>
                <w:bCs/>
              </w:rPr>
              <w:t>Возврат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остатков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межбюджетных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трансфертов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прошлых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лет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дополнительное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финансовое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обеспечение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оказания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помощи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лицам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застрахованным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страхованию</w:t>
            </w:r>
            <w:proofErr w:type="spellEnd"/>
            <w:r>
              <w:rPr>
                <w:bCs/>
              </w:rPr>
              <w:t xml:space="preserve">, с </w:t>
            </w:r>
            <w:proofErr w:type="spellStart"/>
            <w:r>
              <w:rPr>
                <w:bCs/>
              </w:rPr>
              <w:t>заболеванием</w:t>
            </w:r>
            <w:proofErr w:type="spellEnd"/>
            <w:r>
              <w:rPr>
                <w:bCs/>
              </w:rPr>
              <w:t xml:space="preserve"> и (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подозрением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заболевание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новой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коронавирусной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инфекцией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рамках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территориальной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программы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обязательного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медицинского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страхования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01" w:rsidRPr="002A5E9E" w:rsidRDefault="00992E01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- 696,59</w:t>
            </w:r>
          </w:p>
        </w:tc>
      </w:tr>
      <w:tr w:rsidR="00765408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Pr="009818A5" w:rsidRDefault="00765408" w:rsidP="00A76D2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Pr="009818A5" w:rsidRDefault="00765408" w:rsidP="00A76D2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08" w:rsidRDefault="00765408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65408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Default="00765408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Pr="00F9021B" w:rsidRDefault="00765408" w:rsidP="007F7B8B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из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бюджетов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территориальных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фондов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08" w:rsidRDefault="00765408" w:rsidP="009818A5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395 2 19 55257 09 0000 150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 xml:space="preserve">- </w:t>
            </w:r>
            <w:r w:rsidR="009818A5">
              <w:rPr>
                <w:lang w:val="ru-RU"/>
              </w:rPr>
              <w:t>33 668,17</w:t>
            </w: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</w:t>
            </w:r>
            <w:r w:rsidR="007444D0">
              <w:rPr>
                <w:rFonts w:eastAsiaTheme="minorHAnsi"/>
                <w:lang w:val="ru-RU" w:eastAsia="en-US"/>
              </w:rPr>
              <w:t>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 xml:space="preserve">- </w:t>
            </w:r>
            <w:r w:rsidR="009818A5">
              <w:rPr>
                <w:lang w:val="ru-RU"/>
              </w:rPr>
              <w:t>222,00</w:t>
            </w:r>
          </w:p>
        </w:tc>
      </w:tr>
      <w:tr w:rsidR="002A5E9E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395 2 19 71030 09 0000 150</w:t>
            </w:r>
          </w:p>
          <w:p w:rsidR="00A8751F" w:rsidRPr="002A5E9E" w:rsidRDefault="00A875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8D1F36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</w:t>
            </w:r>
            <w:r w:rsidR="00846BF4">
              <w:rPr>
                <w:rFonts w:eastAsiaTheme="minorHAnsi"/>
                <w:lang w:val="ru-RU" w:eastAsia="en-US"/>
              </w:rPr>
              <w:t>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A8751F" w:rsidP="00992E0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8B73AA">
              <w:rPr>
                <w:lang w:val="ru-RU"/>
              </w:rPr>
              <w:t xml:space="preserve"> </w:t>
            </w:r>
            <w:r w:rsidR="00992E01">
              <w:rPr>
                <w:lang w:val="ru-RU"/>
              </w:rPr>
              <w:t>590,16</w:t>
            </w:r>
          </w:p>
        </w:tc>
      </w:tr>
      <w:tr w:rsidR="009963BF" w:rsidRPr="002A5E9E" w:rsidTr="00A6616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Pr="002A5E9E" w:rsidRDefault="009963B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395 2 19 73000 09 0000 15</w:t>
            </w:r>
            <w:r w:rsidR="009D15D0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Default="009963BF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3BF" w:rsidRPr="002A5E9E" w:rsidRDefault="009963BF" w:rsidP="00992E0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992E01">
              <w:rPr>
                <w:lang w:val="ru-RU"/>
              </w:rPr>
              <w:t>114,12</w:t>
            </w:r>
          </w:p>
        </w:tc>
      </w:tr>
      <w:tr w:rsidR="002A5E9E" w:rsidRPr="002A5E9E" w:rsidTr="00A66160">
        <w:trPr>
          <w:trHeight w:val="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A25780">
            <w:pPr>
              <w:snapToGrid w:val="0"/>
            </w:pPr>
            <w:r w:rsidRPr="002A5E9E">
              <w:br w:type="page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A25780">
            <w:pPr>
              <w:snapToGrid w:val="0"/>
            </w:pPr>
            <w:proofErr w:type="spellStart"/>
            <w:r w:rsidRPr="002A5E9E">
              <w:rPr>
                <w:bCs/>
              </w:rPr>
              <w:t>Доходы</w:t>
            </w:r>
            <w:proofErr w:type="spellEnd"/>
            <w:r w:rsidRPr="002A5E9E">
              <w:rPr>
                <w:bCs/>
              </w:rPr>
              <w:t xml:space="preserve">, </w:t>
            </w:r>
            <w:proofErr w:type="spellStart"/>
            <w:r w:rsidRPr="002A5E9E">
              <w:rPr>
                <w:bCs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Pr="002A5E9E" w:rsidRDefault="009125B4" w:rsidP="009125B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3 860 606,49</w:t>
            </w:r>
          </w:p>
        </w:tc>
      </w:tr>
    </w:tbl>
    <w:p w:rsidR="004137CB" w:rsidRPr="0023419A" w:rsidRDefault="004137CB" w:rsidP="00A25780">
      <w:pPr>
        <w:ind w:left="5529"/>
        <w:jc w:val="both"/>
        <w:rPr>
          <w:b/>
          <w:sz w:val="28"/>
          <w:szCs w:val="28"/>
          <w:lang w:val="ru-RU"/>
        </w:rPr>
        <w:sectPr w:rsidR="004137CB" w:rsidRPr="0023419A" w:rsidSect="005D7548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4"/>
          <w:cols w:space="720"/>
          <w:docGrid w:linePitch="360"/>
        </w:sectPr>
      </w:pPr>
    </w:p>
    <w:p w:rsidR="007C0375" w:rsidRPr="00134610" w:rsidRDefault="007C0375" w:rsidP="00A25780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lastRenderedPageBreak/>
        <w:t>Приложение</w:t>
      </w:r>
      <w:proofErr w:type="spellEnd"/>
      <w:r w:rsidRPr="002A5E9E">
        <w:rPr>
          <w:sz w:val="28"/>
          <w:szCs w:val="28"/>
        </w:rPr>
        <w:t xml:space="preserve"> </w:t>
      </w:r>
      <w:r w:rsidR="00134610">
        <w:rPr>
          <w:sz w:val="28"/>
          <w:szCs w:val="28"/>
          <w:lang w:val="ru-RU"/>
        </w:rPr>
        <w:t>3</w:t>
      </w:r>
    </w:p>
    <w:p w:rsidR="007C0375" w:rsidRPr="002A5E9E" w:rsidRDefault="007C0375" w:rsidP="00A2578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и 202</w:t>
      </w:r>
      <w:r w:rsidR="001C7B59"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Распределение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бюджетных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ассигнований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по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подразделам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целевым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статьям</w:t>
      </w:r>
      <w:proofErr w:type="spellEnd"/>
      <w:r w:rsidRPr="002A5E9E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2A5E9E">
        <w:rPr>
          <w:sz w:val="28"/>
          <w:szCs w:val="28"/>
        </w:rPr>
        <w:t>вид</w:t>
      </w:r>
      <w:r w:rsidRPr="002A5E9E">
        <w:rPr>
          <w:sz w:val="28"/>
          <w:szCs w:val="28"/>
          <w:lang w:val="ru-RU"/>
        </w:rPr>
        <w:t>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классификации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2A5E9E" w:rsidRPr="002A5E9E" w:rsidTr="00E502DD">
        <w:trPr>
          <w:cantSplit/>
          <w:trHeight w:val="643"/>
          <w:tblHeader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Наименование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расходов</w:t>
            </w:r>
            <w:proofErr w:type="spellEnd"/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Коды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E502DD">
        <w:trPr>
          <w:cantSplit/>
          <w:trHeight w:val="2552"/>
          <w:tblHeader/>
        </w:trPr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Глав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ный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распо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ряди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тель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жет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ных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Под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Целевая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статья</w:t>
            </w:r>
            <w:proofErr w:type="spellEnd"/>
          </w:p>
          <w:p w:rsidR="002C2980" w:rsidRPr="002A5E9E" w:rsidRDefault="002C2980" w:rsidP="00A25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Вид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хо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дов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2A5E9E" w:rsidRDefault="002C2980" w:rsidP="00A25780">
            <w:pPr>
              <w:jc w:val="center"/>
            </w:pPr>
          </w:p>
        </w:tc>
      </w:tr>
      <w:tr w:rsidR="002A5E9E" w:rsidRPr="002A5E9E" w:rsidTr="00E502DD">
        <w:trPr>
          <w:cantSplit/>
          <w:trHeight w:val="136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A5E9E" w:rsidRPr="002A5E9E" w:rsidTr="00E502DD">
        <w:trPr>
          <w:cantSplit/>
          <w:trHeight w:val="208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A25780">
            <w:pPr>
              <w:snapToGrid w:val="0"/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A2578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Другие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</w:rPr>
              <w:t>1</w:t>
            </w: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2A5E9E" w:rsidRDefault="004137CB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Непрограммные направления деятельности территориального</w:t>
            </w:r>
          </w:p>
          <w:p w:rsidR="004137CB" w:rsidRPr="002A5E9E" w:rsidRDefault="004137CB" w:rsidP="00A25780">
            <w:pPr>
              <w:snapToGrid w:val="0"/>
              <w:rPr>
                <w:bCs/>
              </w:rPr>
            </w:pPr>
            <w:r w:rsidRPr="002A5E9E">
              <w:rPr>
                <w:lang w:val="ru-RU" w:eastAsia="ru-RU"/>
              </w:rPr>
              <w:t>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Выполнение функций аппарата территориального фонда обязательного медицинского</w:t>
            </w:r>
          </w:p>
          <w:p w:rsidR="00E502DD" w:rsidRPr="002A5E9E" w:rsidRDefault="00E502DD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>страхования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2DD" w:rsidRPr="002A5E9E" w:rsidRDefault="00E502DD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E502DD" w:rsidRPr="002A5E9E" w:rsidTr="00E502DD">
        <w:trPr>
          <w:cantSplit/>
          <w:trHeight w:val="141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E502DD" w:rsidRPr="002A5E9E" w:rsidTr="00772BDB">
        <w:trPr>
          <w:cantSplit/>
          <w:trHeight w:val="26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50 966,63</w:t>
            </w:r>
          </w:p>
        </w:tc>
      </w:tr>
      <w:tr w:rsidR="00E502DD" w:rsidRPr="002A5E9E" w:rsidTr="00772BDB">
        <w:trPr>
          <w:cantSplit/>
          <w:trHeight w:val="46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50 966,63</w:t>
            </w:r>
          </w:p>
        </w:tc>
      </w:tr>
      <w:tr w:rsidR="00E502DD" w:rsidRPr="002A5E9E" w:rsidTr="00772BDB">
        <w:trPr>
          <w:cantSplit/>
          <w:trHeight w:val="194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9 792,17</w:t>
            </w:r>
          </w:p>
        </w:tc>
      </w:tr>
      <w:tr w:rsidR="00E502DD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9 792,17</w:t>
            </w:r>
          </w:p>
        </w:tc>
      </w:tr>
      <w:tr w:rsidR="002E3391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E3391" w:rsidRPr="002A5E9E" w:rsidRDefault="002E3391" w:rsidP="00A25780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391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205,00</w:t>
            </w:r>
          </w:p>
        </w:tc>
      </w:tr>
      <w:tr w:rsidR="002E3391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E3391" w:rsidRPr="002A5E9E" w:rsidRDefault="002E3391" w:rsidP="00A25780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E3391" w:rsidRPr="002A5E9E" w:rsidRDefault="002E3391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391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205,00</w:t>
            </w:r>
          </w:p>
        </w:tc>
      </w:tr>
      <w:tr w:rsidR="00E502DD" w:rsidRPr="002A5E9E" w:rsidTr="00772BDB">
        <w:trPr>
          <w:cantSplit/>
          <w:trHeight w:val="25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14,20</w:t>
            </w:r>
          </w:p>
        </w:tc>
      </w:tr>
    </w:tbl>
    <w:p w:rsidR="005B1429" w:rsidRDefault="005B1429" w:rsidP="00A25780">
      <w:pPr>
        <w:snapToGrid w:val="0"/>
        <w:rPr>
          <w:bCs/>
          <w:lang w:val="ru-RU"/>
        </w:rPr>
        <w:sectPr w:rsidR="005B1429" w:rsidSect="005D7548">
          <w:headerReference w:type="default" r:id="rId17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7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5B1429" w:rsidRPr="002A5E9E" w:rsidTr="00A76D24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772BDB">
        <w:trPr>
          <w:cantSplit/>
          <w:trHeight w:val="201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14,20</w:t>
            </w:r>
          </w:p>
        </w:tc>
      </w:tr>
      <w:tr w:rsidR="00E502DD" w:rsidRPr="002A5E9E" w:rsidTr="00E502DD">
        <w:trPr>
          <w:cantSplit/>
          <w:trHeight w:val="18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5B1429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4 096 975,04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lang w:val="ru-RU"/>
              </w:rPr>
            </w:pPr>
            <w:proofErr w:type="spellStart"/>
            <w:r w:rsidRPr="002A5E9E">
              <w:t>Другие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вопросы</w:t>
            </w:r>
            <w:proofErr w:type="spellEnd"/>
            <w:r w:rsidRPr="002A5E9E">
              <w:t xml:space="preserve"> в </w:t>
            </w:r>
            <w:proofErr w:type="spellStart"/>
            <w:r w:rsidRPr="002A5E9E">
              <w:t>области</w:t>
            </w:r>
            <w:proofErr w:type="spellEnd"/>
            <w:r w:rsidRPr="002A5E9E">
              <w:t xml:space="preserve"> </w:t>
            </w:r>
            <w:r w:rsidRPr="002A5E9E">
              <w:rPr>
                <w:lang w:val="ru-RU"/>
              </w:rPr>
              <w:t>з</w:t>
            </w:r>
            <w:proofErr w:type="spellStart"/>
            <w:r w:rsidRPr="002A5E9E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5B1429" w:rsidP="00A25780">
            <w:pPr>
              <w:jc w:val="center"/>
            </w:pPr>
            <w:r>
              <w:rPr>
                <w:lang w:val="ru-RU"/>
              </w:rPr>
              <w:t>4 096 975,04</w:t>
            </w:r>
          </w:p>
        </w:tc>
      </w:tr>
      <w:tr w:rsidR="00E502DD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5B1429" w:rsidP="00A25780">
            <w:pPr>
              <w:snapToGrid w:val="0"/>
            </w:pPr>
            <w:r w:rsidRPr="002A5E9E">
              <w:rPr>
                <w:lang w:val="ru-RU" w:eastAsia="ru-RU"/>
              </w:rPr>
              <w:t xml:space="preserve">Непрограммные направления </w:t>
            </w:r>
            <w:r w:rsidR="00E502DD" w:rsidRPr="002A5E9E">
              <w:rPr>
                <w:lang w:val="ru-RU" w:eastAsia="ru-RU"/>
              </w:rPr>
              <w:t>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5B1429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4 096 975,04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5B1429" w:rsidP="00A25780">
            <w:pPr>
              <w:jc w:val="center"/>
            </w:pPr>
            <w:r>
              <w:rPr>
                <w:lang w:val="ru-RU"/>
              </w:rPr>
              <w:t>4 096 975,04</w:t>
            </w:r>
          </w:p>
        </w:tc>
      </w:tr>
      <w:tr w:rsidR="00D141F0" w:rsidRPr="002A5E9E" w:rsidTr="00D141F0">
        <w:trPr>
          <w:cantSplit/>
          <w:trHeight w:val="1978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41F0" w:rsidRPr="002A5E9E" w:rsidRDefault="00D141F0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Финансовое обеспечение организации </w:t>
            </w:r>
          </w:p>
          <w:p w:rsidR="006E772F" w:rsidRPr="002A5E9E" w:rsidRDefault="00D141F0" w:rsidP="005B1429">
            <w:pPr>
              <w:snapToGrid w:val="0"/>
              <w:rPr>
                <w:lang w:val="ru-RU"/>
              </w:rPr>
            </w:pPr>
            <w:r w:rsidRPr="002A5E9E">
              <w:rPr>
                <w:lang w:val="ru-RU" w:eastAsia="ru-RU"/>
              </w:rPr>
              <w:t xml:space="preserve">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141F0" w:rsidRPr="002A5E9E" w:rsidRDefault="00D141F0" w:rsidP="005B142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1429">
              <w:rPr>
                <w:lang w:val="ru-RU"/>
              </w:rPr>
              <w:t> 838 236,80</w:t>
            </w:r>
          </w:p>
        </w:tc>
      </w:tr>
      <w:tr w:rsidR="00D141F0" w:rsidRPr="002A5E9E" w:rsidTr="00D141F0">
        <w:trPr>
          <w:cantSplit/>
          <w:trHeight w:val="51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F0" w:rsidRPr="002A5E9E" w:rsidRDefault="00D141F0" w:rsidP="005B14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1429">
              <w:rPr>
                <w:lang w:val="ru-RU"/>
              </w:rPr>
              <w:t> 373 671,80</w:t>
            </w:r>
          </w:p>
        </w:tc>
      </w:tr>
      <w:tr w:rsidR="00D141F0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41F0" w:rsidRPr="002A5E9E" w:rsidRDefault="00D141F0" w:rsidP="00A2578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5B1429" w:rsidP="00A25780">
            <w:pPr>
              <w:jc w:val="center"/>
            </w:pPr>
            <w:r>
              <w:rPr>
                <w:lang w:val="ru-RU"/>
              </w:rPr>
              <w:t>3 373 671,80</w:t>
            </w:r>
          </w:p>
        </w:tc>
      </w:tr>
      <w:tr w:rsidR="00D141F0" w:rsidRPr="002A5E9E" w:rsidTr="00772BDB">
        <w:trPr>
          <w:cantSplit/>
          <w:trHeight w:val="31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5B142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B1429">
              <w:rPr>
                <w:lang w:val="ru-RU"/>
              </w:rPr>
              <w:t>64 565,00</w:t>
            </w:r>
          </w:p>
        </w:tc>
      </w:tr>
      <w:tr w:rsidR="00D141F0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464 565,00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</w:tc>
      </w:tr>
    </w:tbl>
    <w:p w:rsidR="005B1429" w:rsidRDefault="005B1429" w:rsidP="00A25780">
      <w:pPr>
        <w:snapToGrid w:val="0"/>
        <w:rPr>
          <w:lang w:val="ru-RU"/>
        </w:rPr>
        <w:sectPr w:rsidR="005B1429" w:rsidSect="005D7548">
          <w:headerReference w:type="default" r:id="rId18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9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5B1429" w:rsidRPr="002A5E9E" w:rsidTr="00A76D24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Default="00CF4490" w:rsidP="00A76D2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субсидий </w:t>
            </w:r>
            <w:proofErr w:type="gramStart"/>
            <w:r>
              <w:rPr>
                <w:lang w:val="ru-RU"/>
              </w:rPr>
              <w:t>бюджетным</w:t>
            </w:r>
            <w:proofErr w:type="gramEnd"/>
            <w:r>
              <w:rPr>
                <w:lang w:val="ru-RU"/>
              </w:rPr>
              <w:t>,</w:t>
            </w:r>
          </w:p>
          <w:p w:rsidR="00CF4490" w:rsidRPr="002A5E9E" w:rsidRDefault="00CF4490" w:rsidP="00A76D2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CF4490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CF4490" w:rsidP="00A25780">
            <w:pPr>
              <w:snapToGrid w:val="0"/>
            </w:pPr>
            <w:r>
              <w:rPr>
                <w:lang w:val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CF449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осуществления денежных выплат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стимулирующего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4490" w:rsidRDefault="00CF4490" w:rsidP="00CF449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субсидий </w:t>
            </w:r>
            <w:proofErr w:type="gramStart"/>
            <w:r>
              <w:rPr>
                <w:lang w:val="ru-RU"/>
              </w:rPr>
              <w:t>бюджетным</w:t>
            </w:r>
            <w:proofErr w:type="gramEnd"/>
            <w:r>
              <w:rPr>
                <w:lang w:val="ru-RU"/>
              </w:rPr>
              <w:t>,</w:t>
            </w:r>
          </w:p>
          <w:p w:rsidR="005B1429" w:rsidRPr="002A5E9E" w:rsidRDefault="00CF4490" w:rsidP="00CF449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CF449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B1429" w:rsidRPr="002A5E9E">
              <w:rPr>
                <w:lang w:val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CF4490" w:rsidP="00A25780">
            <w:pPr>
              <w:snapToGrid w:val="0"/>
            </w:pPr>
            <w:r>
              <w:rPr>
                <w:lang w:val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CF449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мероприятий по организации дополнительного профессионального образования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медицинских</w:t>
            </w:r>
          </w:p>
          <w:p w:rsidR="005B1429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работников по программам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повышения</w:t>
            </w:r>
            <w:r>
              <w:rPr>
                <w:lang w:val="ru-RU"/>
              </w:rPr>
              <w:t xml:space="preserve"> </w:t>
            </w:r>
            <w:r w:rsidRPr="002A5E9E">
              <w:rPr>
                <w:lang w:val="ru-RU"/>
              </w:rPr>
              <w:t>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59 163,37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субсидий </w:t>
            </w:r>
            <w:proofErr w:type="gramStart"/>
            <w:r>
              <w:rPr>
                <w:lang w:val="ru-RU"/>
              </w:rPr>
              <w:t>бюджетным</w:t>
            </w:r>
            <w:proofErr w:type="gramEnd"/>
            <w:r>
              <w:rPr>
                <w:lang w:val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Default="005B1429" w:rsidP="00A76D24">
            <w:pPr>
              <w:snapToGrid w:val="0"/>
              <w:jc w:val="center"/>
              <w:rPr>
                <w:lang w:val="ru-RU"/>
              </w:rPr>
            </w:pPr>
          </w:p>
        </w:tc>
      </w:tr>
      <w:tr w:rsidR="005B1429" w:rsidRPr="002A5E9E" w:rsidTr="00A76D24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5B1429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59 163,37</w:t>
            </w:r>
          </w:p>
        </w:tc>
      </w:tr>
      <w:tr w:rsidR="005B1429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59 163,37</w:t>
            </w:r>
          </w:p>
        </w:tc>
      </w:tr>
      <w:tr w:rsidR="005B1429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B1429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медицинской помощи,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proofErr w:type="gramStart"/>
            <w:r w:rsidRPr="002A5E9E">
              <w:rPr>
                <w:lang w:val="ru-RU"/>
              </w:rPr>
              <w:t>оказанной</w:t>
            </w:r>
            <w:proofErr w:type="gramEnd"/>
            <w:r w:rsidRPr="002A5E9E">
              <w:rPr>
                <w:lang w:val="ru-RU"/>
              </w:rPr>
              <w:t xml:space="preserve"> медицинскими организациями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Еврейской автономной области лицам,</w:t>
            </w:r>
          </w:p>
          <w:p w:rsidR="005B1429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застрахованным на</w:t>
            </w:r>
          </w:p>
          <w:p w:rsidR="005B1429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160 907,00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160 907,00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160 907,00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Финансовое обеспечение организации </w:t>
            </w:r>
            <w:proofErr w:type="gramStart"/>
            <w:r w:rsidRPr="002A5E9E">
              <w:rPr>
                <w:lang w:val="ru-RU"/>
              </w:rPr>
              <w:t>обязательного</w:t>
            </w:r>
            <w:proofErr w:type="gramEnd"/>
            <w:r w:rsidRPr="002A5E9E">
              <w:rPr>
                <w:lang w:val="ru-RU"/>
              </w:rPr>
              <w:t xml:space="preserve"> медицинского 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страхования </w:t>
            </w:r>
            <w:proofErr w:type="gramStart"/>
            <w:r w:rsidRPr="002A5E9E">
              <w:rPr>
                <w:lang w:val="ru-RU"/>
              </w:rPr>
              <w:t>на</w:t>
            </w:r>
            <w:proofErr w:type="gramEnd"/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Еврейской автономной области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за счет </w:t>
            </w:r>
            <w:proofErr w:type="gramStart"/>
            <w:r w:rsidRPr="002A5E9E">
              <w:rPr>
                <w:lang w:val="ru-RU"/>
              </w:rPr>
              <w:t>начисленных</w:t>
            </w:r>
            <w:proofErr w:type="gramEnd"/>
            <w:r w:rsidRPr="002A5E9E">
              <w:rPr>
                <w:lang w:val="ru-RU"/>
              </w:rPr>
              <w:t xml:space="preserve"> 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пеней и штрафов,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иных источников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922,43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922,43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922,43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Дополнительное финансовое обеспечение </w:t>
            </w:r>
            <w:proofErr w:type="gramStart"/>
            <w:r w:rsidRPr="002A5E9E">
              <w:rPr>
                <w:lang w:val="ru-RU"/>
              </w:rPr>
              <w:t>скорой</w:t>
            </w:r>
            <w:proofErr w:type="gramEnd"/>
            <w:r w:rsidRPr="002A5E9E">
              <w:rPr>
                <w:lang w:val="ru-RU"/>
              </w:rPr>
              <w:t>, в</w:t>
            </w:r>
            <w:r>
              <w:rPr>
                <w:lang w:val="ru-RU"/>
              </w:rPr>
              <w:t xml:space="preserve"> 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том числе </w:t>
            </w:r>
            <w:proofErr w:type="gramStart"/>
            <w:r w:rsidRPr="002A5E9E">
              <w:rPr>
                <w:lang w:val="ru-RU"/>
              </w:rPr>
              <w:t>скорой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5B1429" w:rsidRPr="002A5E9E" w:rsidTr="00A76D24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специализированной, медицинской помощи в пределах базовой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программы</w:t>
            </w:r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обязательного медицинского страхования за счет иного межбюджетного трансферта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5B1429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949,14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949,14</w:t>
            </w:r>
          </w:p>
        </w:tc>
      </w:tr>
      <w:tr w:rsidR="005B1429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5B1429" w:rsidRPr="002A5E9E" w:rsidRDefault="005B1429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949,14</w:t>
            </w:r>
          </w:p>
        </w:tc>
      </w:tr>
      <w:tr w:rsidR="005B1429" w:rsidRPr="002A5E9E" w:rsidTr="00E502DD">
        <w:trPr>
          <w:cantSplit/>
          <w:trHeight w:val="7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29" w:rsidRPr="002A5E9E" w:rsidRDefault="005B1429" w:rsidP="00A25780">
            <w:pPr>
              <w:snapToGrid w:val="0"/>
            </w:pPr>
            <w:proofErr w:type="spellStart"/>
            <w:r w:rsidRPr="002A5E9E">
              <w:t>Расходы</w:t>
            </w:r>
            <w:proofErr w:type="spellEnd"/>
            <w:r w:rsidRPr="002A5E9E">
              <w:t xml:space="preserve">, </w:t>
            </w:r>
            <w:proofErr w:type="spellStart"/>
            <w:r w:rsidRPr="002A5E9E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1429" w:rsidRPr="002A5E9E" w:rsidRDefault="005B1429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1429" w:rsidRPr="002A5E9E" w:rsidRDefault="005B1429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429" w:rsidRPr="005B1429" w:rsidRDefault="005B1429" w:rsidP="005B142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B1429">
              <w:rPr>
                <w:lang w:val="ru-RU"/>
              </w:rPr>
              <w:t> 157 953,04</w:t>
            </w:r>
          </w:p>
        </w:tc>
      </w:tr>
    </w:tbl>
    <w:p w:rsidR="00134610" w:rsidRDefault="00134610" w:rsidP="00A25780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1C7B59" w:rsidRPr="002A5E9E" w:rsidRDefault="001C7B59" w:rsidP="001C7B59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дополнить приложением </w:t>
      </w:r>
      <w:r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  <w:lang w:val="ru-RU"/>
        </w:rPr>
        <w:t xml:space="preserve"> следующего содержания:</w:t>
      </w:r>
    </w:p>
    <w:p w:rsidR="006E772F" w:rsidRDefault="006E772F" w:rsidP="00A25780">
      <w:pPr>
        <w:ind w:left="5529"/>
        <w:jc w:val="both"/>
        <w:rPr>
          <w:sz w:val="28"/>
          <w:szCs w:val="28"/>
          <w:lang w:val="ru-RU"/>
        </w:rPr>
      </w:pPr>
    </w:p>
    <w:p w:rsidR="00AF3343" w:rsidRPr="00134610" w:rsidRDefault="005648D5" w:rsidP="00A25780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Приложение</w:t>
      </w:r>
      <w:proofErr w:type="spellEnd"/>
      <w:r w:rsidRPr="002A5E9E">
        <w:rPr>
          <w:sz w:val="28"/>
          <w:szCs w:val="28"/>
        </w:rPr>
        <w:t xml:space="preserve"> </w:t>
      </w:r>
      <w:r w:rsidR="00134610">
        <w:rPr>
          <w:sz w:val="28"/>
          <w:szCs w:val="28"/>
          <w:lang w:val="ru-RU"/>
        </w:rPr>
        <w:t>5</w:t>
      </w:r>
    </w:p>
    <w:p w:rsidR="005648D5" w:rsidRPr="002A5E9E" w:rsidRDefault="005648D5" w:rsidP="00A2578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и 202</w:t>
      </w:r>
      <w:r w:rsidR="001C7B59"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5648D5" w:rsidRPr="00685DD6" w:rsidRDefault="005648D5" w:rsidP="00A25780">
      <w:pPr>
        <w:ind w:left="5529"/>
        <w:jc w:val="both"/>
        <w:rPr>
          <w:sz w:val="27"/>
          <w:szCs w:val="27"/>
          <w:lang w:val="ru-RU"/>
        </w:rPr>
      </w:pPr>
    </w:p>
    <w:p w:rsidR="007C0375" w:rsidRPr="00685DD6" w:rsidRDefault="007C0375" w:rsidP="00A25780">
      <w:pPr>
        <w:ind w:left="5529"/>
        <w:jc w:val="both"/>
        <w:rPr>
          <w:sz w:val="27"/>
          <w:szCs w:val="27"/>
          <w:lang w:val="ru-RU"/>
        </w:rPr>
      </w:pP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Источники</w:t>
      </w:r>
      <w:proofErr w:type="spellEnd"/>
    </w:p>
    <w:p w:rsidR="007C0375" w:rsidRPr="002A5E9E" w:rsidRDefault="007C0375" w:rsidP="00A25780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внутреннего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финансирования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дефицита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</w:p>
    <w:p w:rsidR="007C0375" w:rsidRPr="002A5E9E" w:rsidRDefault="007C0375" w:rsidP="00A25780">
      <w:pPr>
        <w:tabs>
          <w:tab w:val="left" w:pos="5529"/>
        </w:tabs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</w:t>
      </w:r>
      <w:r w:rsidRPr="002A5E9E">
        <w:rPr>
          <w:sz w:val="28"/>
          <w:szCs w:val="28"/>
        </w:rPr>
        <w:t>а 20</w:t>
      </w:r>
      <w:r w:rsidRPr="002A5E9E">
        <w:rPr>
          <w:sz w:val="28"/>
          <w:szCs w:val="28"/>
          <w:lang w:val="ru-RU"/>
        </w:rPr>
        <w:t>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7C0375" w:rsidRPr="002A5E9E" w:rsidRDefault="007C0375" w:rsidP="00A25780">
      <w:pPr>
        <w:pStyle w:val="21"/>
        <w:tabs>
          <w:tab w:val="left" w:pos="3600"/>
        </w:tabs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Код</w:t>
            </w:r>
            <w:proofErr w:type="spellEnd"/>
            <w:r w:rsidRPr="002A5E9E">
              <w:t xml:space="preserve"> </w:t>
            </w:r>
          </w:p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источника средств</w:t>
            </w:r>
          </w:p>
          <w:p w:rsidR="007C0375" w:rsidRPr="002A5E9E" w:rsidRDefault="007C0375" w:rsidP="00A25780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2A5E9E" w:rsidRDefault="007C0375" w:rsidP="00A2578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C971D4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A45870" w:rsidP="00A25780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297 346,55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A45870" w:rsidP="00A25780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297 346,55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2D39FB" w:rsidP="00A4587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- 3</w:t>
            </w:r>
            <w:r w:rsidR="00A45870">
              <w:rPr>
                <w:lang w:val="ru-RU"/>
              </w:rPr>
              <w:t> 860 606,49</w:t>
            </w:r>
          </w:p>
        </w:tc>
      </w:tr>
    </w:tbl>
    <w:p w:rsidR="000F20C8" w:rsidRDefault="000F20C8" w:rsidP="00A25780">
      <w:pPr>
        <w:snapToGrid w:val="0"/>
        <w:jc w:val="center"/>
        <w:rPr>
          <w:bCs/>
          <w:lang w:val="ru-RU"/>
        </w:rPr>
        <w:sectPr w:rsidR="000F20C8" w:rsidSect="005D7548">
          <w:headerReference w:type="default" r:id="rId19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0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0F20C8" w:rsidRPr="002A5E9E" w:rsidTr="00A76D2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0C8" w:rsidRPr="002A5E9E" w:rsidRDefault="000F20C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lastRenderedPageBreak/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20C8" w:rsidRPr="002A5E9E" w:rsidRDefault="000F20C8" w:rsidP="00A76D24">
            <w:pPr>
              <w:snapToGrid w:val="0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C8" w:rsidRPr="002A5E9E" w:rsidRDefault="000F20C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A45870" w:rsidP="00A2578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860 606,49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A45870" w:rsidP="00A2578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860 606,49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Увеличение прочих </w:t>
            </w:r>
            <w:proofErr w:type="gramStart"/>
            <w:r w:rsidRPr="002A5E9E">
              <w:rPr>
                <w:bCs/>
                <w:lang w:val="ru-RU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A45870" w:rsidP="00A2578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860 606,49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A45870" w:rsidRDefault="00A45870" w:rsidP="00A25780">
            <w:pPr>
              <w:rPr>
                <w:highlight w:val="yellow"/>
                <w:lang w:val="ru-RU"/>
              </w:rPr>
            </w:pPr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157</w:t>
            </w:r>
            <w:r>
              <w:rPr>
                <w:lang w:val="ru-RU"/>
              </w:rPr>
              <w:t> 953,04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A45870" w:rsidP="00A25780"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157</w:t>
            </w:r>
            <w:r>
              <w:rPr>
                <w:lang w:val="ru-RU"/>
              </w:rPr>
              <w:t> 953,04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C23" w:rsidRPr="002A5E9E" w:rsidRDefault="00A45870" w:rsidP="00A25780"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157</w:t>
            </w:r>
            <w:r>
              <w:rPr>
                <w:lang w:val="ru-RU"/>
              </w:rPr>
              <w:t> 953,04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Уменьшение прочих </w:t>
            </w:r>
            <w:proofErr w:type="gramStart"/>
            <w:r w:rsidRPr="002A5E9E">
              <w:rPr>
                <w:bCs/>
                <w:lang w:val="ru-RU"/>
              </w:rPr>
              <w:t xml:space="preserve">остатков денежных средств бюджетов территориальных </w:t>
            </w:r>
            <w:r w:rsidR="00E05279" w:rsidRPr="002A5E9E">
              <w:rPr>
                <w:bCs/>
                <w:lang w:val="ru-RU"/>
              </w:rPr>
              <w:t>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A45870" w:rsidP="00A25780">
            <w:pPr>
              <w:jc w:val="center"/>
              <w:rPr>
                <w:lang w:val="ru-RU"/>
              </w:rPr>
            </w:pPr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157</w:t>
            </w:r>
            <w:r>
              <w:rPr>
                <w:lang w:val="ru-RU"/>
              </w:rPr>
              <w:t> 953,04</w:t>
            </w:r>
            <w:r w:rsidR="007C0375" w:rsidRPr="002A5E9E">
              <w:rPr>
                <w:lang w:val="ru-RU"/>
              </w:rPr>
              <w:t>».</w:t>
            </w:r>
          </w:p>
        </w:tc>
      </w:tr>
    </w:tbl>
    <w:p w:rsidR="000E40C2" w:rsidRPr="000F20C8" w:rsidRDefault="000E40C2" w:rsidP="00A25780">
      <w:pPr>
        <w:ind w:firstLine="709"/>
        <w:jc w:val="both"/>
        <w:rPr>
          <w:sz w:val="28"/>
          <w:szCs w:val="28"/>
          <w:lang w:val="ru-RU"/>
        </w:rPr>
      </w:pPr>
    </w:p>
    <w:p w:rsidR="005036F8" w:rsidRPr="002A5E9E" w:rsidRDefault="005036F8" w:rsidP="00A25780">
      <w:pPr>
        <w:ind w:firstLine="70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>Статья 2</w:t>
      </w:r>
    </w:p>
    <w:p w:rsidR="005036F8" w:rsidRPr="000F20C8" w:rsidRDefault="005036F8" w:rsidP="00A25780">
      <w:pPr>
        <w:ind w:firstLine="709"/>
        <w:jc w:val="both"/>
        <w:rPr>
          <w:sz w:val="28"/>
          <w:szCs w:val="28"/>
          <w:lang w:val="ru-RU"/>
        </w:rPr>
      </w:pPr>
    </w:p>
    <w:p w:rsidR="005036F8" w:rsidRPr="002A5E9E" w:rsidRDefault="005036F8" w:rsidP="00A25780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Настоящий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вступает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силу</w:t>
      </w:r>
      <w:proofErr w:type="spellEnd"/>
      <w:r w:rsidRPr="002A5E9E">
        <w:rPr>
          <w:sz w:val="28"/>
          <w:szCs w:val="28"/>
          <w:lang w:val="ru-RU"/>
        </w:rPr>
        <w:t xml:space="preserve"> со </w:t>
      </w:r>
      <w:proofErr w:type="spellStart"/>
      <w:r w:rsidRPr="002A5E9E">
        <w:rPr>
          <w:sz w:val="28"/>
          <w:szCs w:val="28"/>
        </w:rPr>
        <w:t>дня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его</w:t>
      </w:r>
      <w:proofErr w:type="spellEnd"/>
      <w:r w:rsidRPr="002A5E9E">
        <w:rPr>
          <w:sz w:val="28"/>
          <w:szCs w:val="28"/>
          <w:lang w:val="ru-RU"/>
        </w:rPr>
        <w:t xml:space="preserve"> подписания.</w:t>
      </w:r>
    </w:p>
    <w:p w:rsidR="00215C53" w:rsidRPr="000F20C8" w:rsidRDefault="00215C53" w:rsidP="00A25780">
      <w:pPr>
        <w:ind w:firstLine="709"/>
        <w:jc w:val="both"/>
        <w:rPr>
          <w:sz w:val="28"/>
          <w:szCs w:val="28"/>
          <w:lang w:val="ru-RU"/>
        </w:rPr>
      </w:pPr>
    </w:p>
    <w:p w:rsidR="00B573CD" w:rsidRDefault="00B573CD" w:rsidP="00A25780">
      <w:pPr>
        <w:ind w:firstLine="709"/>
        <w:jc w:val="both"/>
        <w:rPr>
          <w:sz w:val="28"/>
          <w:szCs w:val="28"/>
          <w:lang w:val="ru-RU"/>
        </w:rPr>
      </w:pPr>
    </w:p>
    <w:p w:rsidR="000F20C8" w:rsidRPr="000F20C8" w:rsidRDefault="000F20C8" w:rsidP="00A25780">
      <w:pPr>
        <w:ind w:firstLine="709"/>
        <w:jc w:val="both"/>
        <w:rPr>
          <w:sz w:val="28"/>
          <w:szCs w:val="28"/>
          <w:lang w:val="ru-RU"/>
        </w:rPr>
      </w:pPr>
    </w:p>
    <w:p w:rsidR="004242A1" w:rsidRPr="002A5E9E" w:rsidRDefault="009E0E6A" w:rsidP="00A25780">
      <w:pPr>
        <w:jc w:val="both"/>
        <w:rPr>
          <w:sz w:val="28"/>
          <w:szCs w:val="28"/>
          <w:lang w:eastAsia="ru-RU"/>
        </w:rPr>
      </w:pPr>
      <w:r w:rsidRPr="002A5E9E">
        <w:rPr>
          <w:sz w:val="28"/>
          <w:szCs w:val="28"/>
          <w:lang w:val="ru-RU"/>
        </w:rPr>
        <w:t>Г</w:t>
      </w:r>
      <w:proofErr w:type="spellStart"/>
      <w:r w:rsidR="005036F8" w:rsidRPr="002A5E9E">
        <w:rPr>
          <w:sz w:val="28"/>
          <w:szCs w:val="28"/>
        </w:rPr>
        <w:t>убернатор</w:t>
      </w:r>
      <w:proofErr w:type="spellEnd"/>
      <w:r w:rsidR="005036F8" w:rsidRPr="002A5E9E">
        <w:rPr>
          <w:sz w:val="28"/>
          <w:szCs w:val="28"/>
        </w:rPr>
        <w:t xml:space="preserve"> </w:t>
      </w:r>
      <w:proofErr w:type="spellStart"/>
      <w:r w:rsidR="005036F8" w:rsidRPr="002A5E9E">
        <w:rPr>
          <w:sz w:val="28"/>
          <w:szCs w:val="28"/>
        </w:rPr>
        <w:t>области</w:t>
      </w:r>
      <w:proofErr w:type="spellEnd"/>
      <w:r w:rsidR="005036F8" w:rsidRPr="002A5E9E">
        <w:rPr>
          <w:sz w:val="28"/>
          <w:szCs w:val="28"/>
        </w:rPr>
        <w:t xml:space="preserve">     </w:t>
      </w:r>
      <w:r w:rsidR="005036F8" w:rsidRPr="002A5E9E">
        <w:rPr>
          <w:sz w:val="28"/>
          <w:szCs w:val="28"/>
          <w:lang w:val="ru-RU"/>
        </w:rPr>
        <w:t xml:space="preserve">                                                                </w:t>
      </w:r>
      <w:r w:rsidR="005036F8" w:rsidRPr="002A5E9E">
        <w:rPr>
          <w:sz w:val="28"/>
          <w:szCs w:val="28"/>
        </w:rPr>
        <w:t xml:space="preserve">Р.Э. </w:t>
      </w:r>
      <w:proofErr w:type="spellStart"/>
      <w:r w:rsidR="005036F8" w:rsidRPr="002A5E9E">
        <w:rPr>
          <w:sz w:val="28"/>
          <w:szCs w:val="28"/>
        </w:rPr>
        <w:t>Гольдштейн</w:t>
      </w:r>
      <w:proofErr w:type="spellEnd"/>
    </w:p>
    <w:sectPr w:rsidR="004242A1" w:rsidRPr="002A5E9E" w:rsidSect="005D7548">
      <w:headerReference w:type="default" r:id="rId20"/>
      <w:footnotePr>
        <w:pos w:val="beneathText"/>
      </w:footnotePr>
      <w:pgSz w:w="11905" w:h="16837"/>
      <w:pgMar w:top="1134" w:right="851" w:bottom="1134" w:left="1701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BA" w:rsidRDefault="00176BBA">
      <w:r>
        <w:separator/>
      </w:r>
    </w:p>
  </w:endnote>
  <w:endnote w:type="continuationSeparator" w:id="0">
    <w:p w:rsidR="00176BBA" w:rsidRDefault="0017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24" w:rsidRDefault="00A76D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24" w:rsidRDefault="00A76D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24" w:rsidRPr="005B09EF" w:rsidRDefault="00A76D24" w:rsidP="00836686">
    <w:pPr>
      <w:pStyle w:val="ad"/>
      <w:tabs>
        <w:tab w:val="left" w:pos="9072"/>
      </w:tabs>
      <w:jc w:val="center"/>
      <w:rPr>
        <w:rFonts w:asciiTheme="minorHAnsi" w:hAnsiTheme="minorHAnsi" w:cstheme="minorHAnsi"/>
        <w:color w:val="FFFFFF" w:themeColor="background1"/>
        <w:sz w:val="16"/>
        <w:szCs w:val="16"/>
      </w:rPr>
    </w:pPr>
    <w:r w:rsidRPr="005B09EF">
      <w:rPr>
        <w:rFonts w:asciiTheme="minorHAnsi" w:hAnsiTheme="minorHAnsi" w:cstheme="minorHAnsi"/>
        <w:color w:val="FFFFFF" w:themeColor="background1"/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                   Писарева/2021-554-пп-ТФОМС(1)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BA" w:rsidRDefault="00176BBA">
      <w:r>
        <w:separator/>
      </w:r>
    </w:p>
  </w:footnote>
  <w:footnote w:type="continuationSeparator" w:id="0">
    <w:p w:rsidR="00176BBA" w:rsidRDefault="0017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24" w:rsidRDefault="00A76D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99896"/>
      <w:docPartObj>
        <w:docPartGallery w:val="Page Numbers (Top of Page)"/>
        <w:docPartUnique/>
      </w:docPartObj>
    </w:sdtPr>
    <w:sdtContent>
      <w:p w:rsidR="00A76D24" w:rsidRDefault="00A76D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04" w:rsidRPr="000B4D0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24" w:rsidRDefault="00A76D24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24" w:rsidRDefault="00A76D24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700358"/>
      <w:docPartObj>
        <w:docPartGallery w:val="Page Numbers (Top of Page)"/>
        <w:docPartUnique/>
      </w:docPartObj>
    </w:sdtPr>
    <w:sdtContent>
      <w:p w:rsidR="00A76D24" w:rsidRDefault="00A76D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04" w:rsidRPr="000B4D04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786917"/>
      <w:docPartObj>
        <w:docPartGallery w:val="Page Numbers (Top of Page)"/>
        <w:docPartUnique/>
      </w:docPartObj>
    </w:sdtPr>
    <w:sdtContent>
      <w:p w:rsidR="00A76D24" w:rsidRDefault="00A76D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04" w:rsidRPr="000B4D04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342418"/>
      <w:docPartObj>
        <w:docPartGallery w:val="Page Numbers (Top of Page)"/>
        <w:docPartUnique/>
      </w:docPartObj>
    </w:sdtPr>
    <w:sdtContent>
      <w:p w:rsidR="00A76D24" w:rsidRDefault="00A76D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04" w:rsidRPr="000B4D04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400056"/>
      <w:docPartObj>
        <w:docPartGallery w:val="Page Numbers (Top of Page)"/>
        <w:docPartUnique/>
      </w:docPartObj>
    </w:sdtPr>
    <w:sdtContent>
      <w:p w:rsidR="00A76D24" w:rsidRDefault="00A76D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04" w:rsidRPr="000B4D04">
          <w:rPr>
            <w:noProof/>
            <w:lang w:val="ru-RU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86423"/>
    <w:multiLevelType w:val="hybridMultilevel"/>
    <w:tmpl w:val="F58A789A"/>
    <w:lvl w:ilvl="0" w:tplc="7FE86C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243F"/>
    <w:multiLevelType w:val="hybridMultilevel"/>
    <w:tmpl w:val="E05E372A"/>
    <w:lvl w:ilvl="0" w:tplc="54BE7F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F0005A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5">
    <w:nsid w:val="33C13806"/>
    <w:multiLevelType w:val="hybridMultilevel"/>
    <w:tmpl w:val="76540D5C"/>
    <w:lvl w:ilvl="0" w:tplc="C8723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54258"/>
    <w:multiLevelType w:val="hybridMultilevel"/>
    <w:tmpl w:val="4E208D26"/>
    <w:lvl w:ilvl="0" w:tplc="0C4E64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758AF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8B0E0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93773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4E56C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E96BBF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8274E2"/>
    <w:multiLevelType w:val="hybridMultilevel"/>
    <w:tmpl w:val="73BA26EE"/>
    <w:lvl w:ilvl="0" w:tplc="74CE6B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0560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E7179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10B0"/>
    <w:rsid w:val="000021A6"/>
    <w:rsid w:val="000045F7"/>
    <w:rsid w:val="000071B7"/>
    <w:rsid w:val="00014637"/>
    <w:rsid w:val="00015EE4"/>
    <w:rsid w:val="00016624"/>
    <w:rsid w:val="00016C9E"/>
    <w:rsid w:val="00016D2E"/>
    <w:rsid w:val="00023605"/>
    <w:rsid w:val="00024DBD"/>
    <w:rsid w:val="00025DEE"/>
    <w:rsid w:val="00031B2B"/>
    <w:rsid w:val="00033258"/>
    <w:rsid w:val="0003358F"/>
    <w:rsid w:val="00035CD6"/>
    <w:rsid w:val="00036E93"/>
    <w:rsid w:val="00040F57"/>
    <w:rsid w:val="00043FCC"/>
    <w:rsid w:val="00046BEF"/>
    <w:rsid w:val="00053694"/>
    <w:rsid w:val="0005481C"/>
    <w:rsid w:val="000614DC"/>
    <w:rsid w:val="00064B2F"/>
    <w:rsid w:val="00073724"/>
    <w:rsid w:val="00073ED1"/>
    <w:rsid w:val="00073FCD"/>
    <w:rsid w:val="00075FCB"/>
    <w:rsid w:val="00076F73"/>
    <w:rsid w:val="00087B5B"/>
    <w:rsid w:val="00090B45"/>
    <w:rsid w:val="000916F0"/>
    <w:rsid w:val="00096857"/>
    <w:rsid w:val="000A060B"/>
    <w:rsid w:val="000A303D"/>
    <w:rsid w:val="000B4765"/>
    <w:rsid w:val="000B4D04"/>
    <w:rsid w:val="000C2CE1"/>
    <w:rsid w:val="000C6034"/>
    <w:rsid w:val="000C6807"/>
    <w:rsid w:val="000C7FB9"/>
    <w:rsid w:val="000D56F6"/>
    <w:rsid w:val="000E3685"/>
    <w:rsid w:val="000E40C2"/>
    <w:rsid w:val="000E71B1"/>
    <w:rsid w:val="000F0ABD"/>
    <w:rsid w:val="000F20C8"/>
    <w:rsid w:val="000F35BD"/>
    <w:rsid w:val="000F469F"/>
    <w:rsid w:val="000F5323"/>
    <w:rsid w:val="000F6F73"/>
    <w:rsid w:val="000F78AA"/>
    <w:rsid w:val="000F7B6C"/>
    <w:rsid w:val="00100F0B"/>
    <w:rsid w:val="00107DBA"/>
    <w:rsid w:val="00111AD0"/>
    <w:rsid w:val="00114AE9"/>
    <w:rsid w:val="00115642"/>
    <w:rsid w:val="00117E2E"/>
    <w:rsid w:val="001303BA"/>
    <w:rsid w:val="00130804"/>
    <w:rsid w:val="00134610"/>
    <w:rsid w:val="00136F55"/>
    <w:rsid w:val="00143446"/>
    <w:rsid w:val="00143CFA"/>
    <w:rsid w:val="00154AB6"/>
    <w:rsid w:val="00163F34"/>
    <w:rsid w:val="0016555C"/>
    <w:rsid w:val="001711DA"/>
    <w:rsid w:val="00175203"/>
    <w:rsid w:val="00176ADB"/>
    <w:rsid w:val="00176BBA"/>
    <w:rsid w:val="00176CC6"/>
    <w:rsid w:val="001779DB"/>
    <w:rsid w:val="00182583"/>
    <w:rsid w:val="001852C4"/>
    <w:rsid w:val="00185F38"/>
    <w:rsid w:val="00192040"/>
    <w:rsid w:val="00193D3E"/>
    <w:rsid w:val="00197F45"/>
    <w:rsid w:val="001A3945"/>
    <w:rsid w:val="001A6D30"/>
    <w:rsid w:val="001B0232"/>
    <w:rsid w:val="001B2855"/>
    <w:rsid w:val="001B2D97"/>
    <w:rsid w:val="001B2E8B"/>
    <w:rsid w:val="001B5B52"/>
    <w:rsid w:val="001B73E8"/>
    <w:rsid w:val="001B7F12"/>
    <w:rsid w:val="001C0374"/>
    <w:rsid w:val="001C7B59"/>
    <w:rsid w:val="001E120A"/>
    <w:rsid w:val="001E46D8"/>
    <w:rsid w:val="001E5404"/>
    <w:rsid w:val="001E54C0"/>
    <w:rsid w:val="001F381F"/>
    <w:rsid w:val="001F40D8"/>
    <w:rsid w:val="001F7832"/>
    <w:rsid w:val="00200122"/>
    <w:rsid w:val="0020143B"/>
    <w:rsid w:val="00203EC9"/>
    <w:rsid w:val="00207A3D"/>
    <w:rsid w:val="00210EBA"/>
    <w:rsid w:val="0021243E"/>
    <w:rsid w:val="00215C53"/>
    <w:rsid w:val="00221916"/>
    <w:rsid w:val="002260C1"/>
    <w:rsid w:val="0022644C"/>
    <w:rsid w:val="00227847"/>
    <w:rsid w:val="00231686"/>
    <w:rsid w:val="00231897"/>
    <w:rsid w:val="0023419A"/>
    <w:rsid w:val="002375BE"/>
    <w:rsid w:val="002462F1"/>
    <w:rsid w:val="0025033E"/>
    <w:rsid w:val="00251B16"/>
    <w:rsid w:val="00257AF2"/>
    <w:rsid w:val="002621EE"/>
    <w:rsid w:val="002633CF"/>
    <w:rsid w:val="00266D08"/>
    <w:rsid w:val="00267BD0"/>
    <w:rsid w:val="00275CBA"/>
    <w:rsid w:val="002775AB"/>
    <w:rsid w:val="0028411F"/>
    <w:rsid w:val="0028741B"/>
    <w:rsid w:val="00291814"/>
    <w:rsid w:val="0029238F"/>
    <w:rsid w:val="002924F2"/>
    <w:rsid w:val="002A024D"/>
    <w:rsid w:val="002A12F9"/>
    <w:rsid w:val="002A5327"/>
    <w:rsid w:val="002A5C5E"/>
    <w:rsid w:val="002A5E9E"/>
    <w:rsid w:val="002A6DFB"/>
    <w:rsid w:val="002B01CE"/>
    <w:rsid w:val="002B08BF"/>
    <w:rsid w:val="002B1E35"/>
    <w:rsid w:val="002B1EE4"/>
    <w:rsid w:val="002B4C82"/>
    <w:rsid w:val="002B4EF3"/>
    <w:rsid w:val="002C2980"/>
    <w:rsid w:val="002C42E1"/>
    <w:rsid w:val="002D1405"/>
    <w:rsid w:val="002D39FB"/>
    <w:rsid w:val="002D7E91"/>
    <w:rsid w:val="002E03E4"/>
    <w:rsid w:val="002E3391"/>
    <w:rsid w:val="002E3847"/>
    <w:rsid w:val="002E4315"/>
    <w:rsid w:val="002F472A"/>
    <w:rsid w:val="00303E47"/>
    <w:rsid w:val="003043B6"/>
    <w:rsid w:val="00305108"/>
    <w:rsid w:val="00314530"/>
    <w:rsid w:val="0032288A"/>
    <w:rsid w:val="00322D84"/>
    <w:rsid w:val="00323A93"/>
    <w:rsid w:val="00330648"/>
    <w:rsid w:val="00334C63"/>
    <w:rsid w:val="003419B4"/>
    <w:rsid w:val="00343967"/>
    <w:rsid w:val="00344138"/>
    <w:rsid w:val="00360A9B"/>
    <w:rsid w:val="0036190A"/>
    <w:rsid w:val="003633B2"/>
    <w:rsid w:val="00363D18"/>
    <w:rsid w:val="00364404"/>
    <w:rsid w:val="00371297"/>
    <w:rsid w:val="003728FC"/>
    <w:rsid w:val="003749D8"/>
    <w:rsid w:val="00374B8A"/>
    <w:rsid w:val="00376334"/>
    <w:rsid w:val="00377FDB"/>
    <w:rsid w:val="00380A1C"/>
    <w:rsid w:val="00381A76"/>
    <w:rsid w:val="003825F1"/>
    <w:rsid w:val="00383D19"/>
    <w:rsid w:val="003939E0"/>
    <w:rsid w:val="00395E1F"/>
    <w:rsid w:val="00397C1C"/>
    <w:rsid w:val="003A6F0E"/>
    <w:rsid w:val="003B435E"/>
    <w:rsid w:val="003C0F92"/>
    <w:rsid w:val="003C1FD3"/>
    <w:rsid w:val="003C3628"/>
    <w:rsid w:val="003C5D5F"/>
    <w:rsid w:val="003D1758"/>
    <w:rsid w:val="003D32D0"/>
    <w:rsid w:val="003D4462"/>
    <w:rsid w:val="003D53D3"/>
    <w:rsid w:val="003D69E8"/>
    <w:rsid w:val="003E1D0C"/>
    <w:rsid w:val="003E2E9A"/>
    <w:rsid w:val="003E33BA"/>
    <w:rsid w:val="003E457C"/>
    <w:rsid w:val="003E73EE"/>
    <w:rsid w:val="003F2AFD"/>
    <w:rsid w:val="003F42EF"/>
    <w:rsid w:val="003F4623"/>
    <w:rsid w:val="00401DD4"/>
    <w:rsid w:val="00403811"/>
    <w:rsid w:val="00406164"/>
    <w:rsid w:val="00407E2B"/>
    <w:rsid w:val="00411D2B"/>
    <w:rsid w:val="004131F6"/>
    <w:rsid w:val="004137CB"/>
    <w:rsid w:val="00416933"/>
    <w:rsid w:val="004242A1"/>
    <w:rsid w:val="00430573"/>
    <w:rsid w:val="00434ACF"/>
    <w:rsid w:val="0043628A"/>
    <w:rsid w:val="00437120"/>
    <w:rsid w:val="00441149"/>
    <w:rsid w:val="00442420"/>
    <w:rsid w:val="0045046D"/>
    <w:rsid w:val="00453216"/>
    <w:rsid w:val="0045618C"/>
    <w:rsid w:val="00456D64"/>
    <w:rsid w:val="0046079A"/>
    <w:rsid w:val="004655B4"/>
    <w:rsid w:val="00467E91"/>
    <w:rsid w:val="00470787"/>
    <w:rsid w:val="00470B3B"/>
    <w:rsid w:val="00471846"/>
    <w:rsid w:val="004724CA"/>
    <w:rsid w:val="00472675"/>
    <w:rsid w:val="004738B5"/>
    <w:rsid w:val="00482D98"/>
    <w:rsid w:val="00483D64"/>
    <w:rsid w:val="004844AC"/>
    <w:rsid w:val="00492976"/>
    <w:rsid w:val="00493A76"/>
    <w:rsid w:val="00496DD7"/>
    <w:rsid w:val="004A0DE9"/>
    <w:rsid w:val="004A2797"/>
    <w:rsid w:val="004A363C"/>
    <w:rsid w:val="004A732D"/>
    <w:rsid w:val="004A79CF"/>
    <w:rsid w:val="004B0671"/>
    <w:rsid w:val="004B5B22"/>
    <w:rsid w:val="004B6EE4"/>
    <w:rsid w:val="004B757B"/>
    <w:rsid w:val="004C0C7F"/>
    <w:rsid w:val="004C16ED"/>
    <w:rsid w:val="004C7BAF"/>
    <w:rsid w:val="004D22E4"/>
    <w:rsid w:val="004D7DEB"/>
    <w:rsid w:val="004E6794"/>
    <w:rsid w:val="004F7EC1"/>
    <w:rsid w:val="00500AA1"/>
    <w:rsid w:val="00500D10"/>
    <w:rsid w:val="005036F8"/>
    <w:rsid w:val="00513185"/>
    <w:rsid w:val="0052527F"/>
    <w:rsid w:val="0052689C"/>
    <w:rsid w:val="00527AFD"/>
    <w:rsid w:val="0053115B"/>
    <w:rsid w:val="0053661C"/>
    <w:rsid w:val="00536B94"/>
    <w:rsid w:val="005415D6"/>
    <w:rsid w:val="0054261D"/>
    <w:rsid w:val="005471E2"/>
    <w:rsid w:val="005522B7"/>
    <w:rsid w:val="00553B0D"/>
    <w:rsid w:val="005566ED"/>
    <w:rsid w:val="0055705F"/>
    <w:rsid w:val="00563696"/>
    <w:rsid w:val="005648D5"/>
    <w:rsid w:val="00565EF5"/>
    <w:rsid w:val="005673B2"/>
    <w:rsid w:val="0056749F"/>
    <w:rsid w:val="00567760"/>
    <w:rsid w:val="00570434"/>
    <w:rsid w:val="00570A91"/>
    <w:rsid w:val="00570AC4"/>
    <w:rsid w:val="00571467"/>
    <w:rsid w:val="00571D80"/>
    <w:rsid w:val="005720AD"/>
    <w:rsid w:val="005761DD"/>
    <w:rsid w:val="005819C1"/>
    <w:rsid w:val="00582D82"/>
    <w:rsid w:val="00586F1E"/>
    <w:rsid w:val="005877DB"/>
    <w:rsid w:val="00597AEA"/>
    <w:rsid w:val="005A0140"/>
    <w:rsid w:val="005A11D8"/>
    <w:rsid w:val="005A27D0"/>
    <w:rsid w:val="005B09EF"/>
    <w:rsid w:val="005B1429"/>
    <w:rsid w:val="005B51B3"/>
    <w:rsid w:val="005C0E58"/>
    <w:rsid w:val="005D2E09"/>
    <w:rsid w:val="005D6161"/>
    <w:rsid w:val="005D68BE"/>
    <w:rsid w:val="005D7548"/>
    <w:rsid w:val="005E0995"/>
    <w:rsid w:val="005F1508"/>
    <w:rsid w:val="005F23BE"/>
    <w:rsid w:val="005F7453"/>
    <w:rsid w:val="0060477B"/>
    <w:rsid w:val="006109B2"/>
    <w:rsid w:val="00615CCD"/>
    <w:rsid w:val="006221CC"/>
    <w:rsid w:val="006234D7"/>
    <w:rsid w:val="0062614E"/>
    <w:rsid w:val="00632E81"/>
    <w:rsid w:val="00633BEB"/>
    <w:rsid w:val="006346BF"/>
    <w:rsid w:val="00634CEB"/>
    <w:rsid w:val="00637590"/>
    <w:rsid w:val="006409C4"/>
    <w:rsid w:val="00641C1F"/>
    <w:rsid w:val="00641C74"/>
    <w:rsid w:val="00642971"/>
    <w:rsid w:val="00642E3E"/>
    <w:rsid w:val="0064591B"/>
    <w:rsid w:val="0066446B"/>
    <w:rsid w:val="0067163B"/>
    <w:rsid w:val="006731E7"/>
    <w:rsid w:val="006759B1"/>
    <w:rsid w:val="00676585"/>
    <w:rsid w:val="006827C6"/>
    <w:rsid w:val="006835D3"/>
    <w:rsid w:val="0068386A"/>
    <w:rsid w:val="00685DD6"/>
    <w:rsid w:val="00686194"/>
    <w:rsid w:val="006906DA"/>
    <w:rsid w:val="00690C03"/>
    <w:rsid w:val="0069391E"/>
    <w:rsid w:val="00697980"/>
    <w:rsid w:val="00697A6A"/>
    <w:rsid w:val="006A2CA8"/>
    <w:rsid w:val="006A52FA"/>
    <w:rsid w:val="006B5A1B"/>
    <w:rsid w:val="006B646A"/>
    <w:rsid w:val="006C0256"/>
    <w:rsid w:val="006D0030"/>
    <w:rsid w:val="006D4005"/>
    <w:rsid w:val="006E0798"/>
    <w:rsid w:val="006E4AC0"/>
    <w:rsid w:val="006E6994"/>
    <w:rsid w:val="006E772F"/>
    <w:rsid w:val="006F763C"/>
    <w:rsid w:val="007068DB"/>
    <w:rsid w:val="00711FF7"/>
    <w:rsid w:val="00715412"/>
    <w:rsid w:val="00717BD2"/>
    <w:rsid w:val="00717E75"/>
    <w:rsid w:val="007202D9"/>
    <w:rsid w:val="00724BD2"/>
    <w:rsid w:val="00726895"/>
    <w:rsid w:val="00732226"/>
    <w:rsid w:val="0073619F"/>
    <w:rsid w:val="007416C0"/>
    <w:rsid w:val="00743803"/>
    <w:rsid w:val="007444D0"/>
    <w:rsid w:val="007526B9"/>
    <w:rsid w:val="0075569E"/>
    <w:rsid w:val="007577F4"/>
    <w:rsid w:val="0076198F"/>
    <w:rsid w:val="00764944"/>
    <w:rsid w:val="00765408"/>
    <w:rsid w:val="00766169"/>
    <w:rsid w:val="00772BDB"/>
    <w:rsid w:val="00773AB6"/>
    <w:rsid w:val="00774330"/>
    <w:rsid w:val="007821E9"/>
    <w:rsid w:val="007832F7"/>
    <w:rsid w:val="0079000F"/>
    <w:rsid w:val="00791BEF"/>
    <w:rsid w:val="00793236"/>
    <w:rsid w:val="007932F1"/>
    <w:rsid w:val="00793CF1"/>
    <w:rsid w:val="00795995"/>
    <w:rsid w:val="0079792C"/>
    <w:rsid w:val="00797AD2"/>
    <w:rsid w:val="007A1378"/>
    <w:rsid w:val="007B031B"/>
    <w:rsid w:val="007B1471"/>
    <w:rsid w:val="007B1673"/>
    <w:rsid w:val="007C0375"/>
    <w:rsid w:val="007C1A22"/>
    <w:rsid w:val="007D002C"/>
    <w:rsid w:val="007D19C1"/>
    <w:rsid w:val="007E6260"/>
    <w:rsid w:val="007F05F6"/>
    <w:rsid w:val="007F06D7"/>
    <w:rsid w:val="007F26DD"/>
    <w:rsid w:val="007F6F62"/>
    <w:rsid w:val="007F7601"/>
    <w:rsid w:val="007F7B8B"/>
    <w:rsid w:val="00802985"/>
    <w:rsid w:val="008053A0"/>
    <w:rsid w:val="00807BDD"/>
    <w:rsid w:val="00807DEB"/>
    <w:rsid w:val="008101D9"/>
    <w:rsid w:val="008107DA"/>
    <w:rsid w:val="0081080F"/>
    <w:rsid w:val="00816670"/>
    <w:rsid w:val="00821D30"/>
    <w:rsid w:val="00823231"/>
    <w:rsid w:val="008243A4"/>
    <w:rsid w:val="00835BAC"/>
    <w:rsid w:val="00836686"/>
    <w:rsid w:val="00840DB7"/>
    <w:rsid w:val="00844602"/>
    <w:rsid w:val="00846BF4"/>
    <w:rsid w:val="00851998"/>
    <w:rsid w:val="0085533D"/>
    <w:rsid w:val="00856740"/>
    <w:rsid w:val="008608A4"/>
    <w:rsid w:val="00870A45"/>
    <w:rsid w:val="00870E8C"/>
    <w:rsid w:val="00872A4A"/>
    <w:rsid w:val="00874E94"/>
    <w:rsid w:val="00880082"/>
    <w:rsid w:val="008867EB"/>
    <w:rsid w:val="00893722"/>
    <w:rsid w:val="008A3279"/>
    <w:rsid w:val="008A3F95"/>
    <w:rsid w:val="008A648E"/>
    <w:rsid w:val="008B1A68"/>
    <w:rsid w:val="008B73AA"/>
    <w:rsid w:val="008C0CE6"/>
    <w:rsid w:val="008C14FD"/>
    <w:rsid w:val="008C31DC"/>
    <w:rsid w:val="008D037C"/>
    <w:rsid w:val="008D1C93"/>
    <w:rsid w:val="008D1E0B"/>
    <w:rsid w:val="008D1F36"/>
    <w:rsid w:val="008D2DBB"/>
    <w:rsid w:val="008D3545"/>
    <w:rsid w:val="008E1E8A"/>
    <w:rsid w:val="008F1484"/>
    <w:rsid w:val="008F2B4B"/>
    <w:rsid w:val="008F47CD"/>
    <w:rsid w:val="0090074D"/>
    <w:rsid w:val="0090235A"/>
    <w:rsid w:val="00910570"/>
    <w:rsid w:val="00911A30"/>
    <w:rsid w:val="009125B4"/>
    <w:rsid w:val="00913DEB"/>
    <w:rsid w:val="00915B09"/>
    <w:rsid w:val="00915C9B"/>
    <w:rsid w:val="00920ECE"/>
    <w:rsid w:val="0092205E"/>
    <w:rsid w:val="009237F9"/>
    <w:rsid w:val="00923B3B"/>
    <w:rsid w:val="009331F2"/>
    <w:rsid w:val="00944AA4"/>
    <w:rsid w:val="00947BE3"/>
    <w:rsid w:val="009504A0"/>
    <w:rsid w:val="009569E0"/>
    <w:rsid w:val="00961F86"/>
    <w:rsid w:val="00964FC2"/>
    <w:rsid w:val="00973327"/>
    <w:rsid w:val="009749BE"/>
    <w:rsid w:val="009818A5"/>
    <w:rsid w:val="009851EA"/>
    <w:rsid w:val="009879D0"/>
    <w:rsid w:val="00990C3A"/>
    <w:rsid w:val="00992E01"/>
    <w:rsid w:val="00993146"/>
    <w:rsid w:val="009932C3"/>
    <w:rsid w:val="00994870"/>
    <w:rsid w:val="009963BF"/>
    <w:rsid w:val="009A0EBA"/>
    <w:rsid w:val="009A1ED8"/>
    <w:rsid w:val="009A2366"/>
    <w:rsid w:val="009A2987"/>
    <w:rsid w:val="009A76E2"/>
    <w:rsid w:val="009B038C"/>
    <w:rsid w:val="009B17EB"/>
    <w:rsid w:val="009B26DE"/>
    <w:rsid w:val="009D15D0"/>
    <w:rsid w:val="009D2574"/>
    <w:rsid w:val="009D3D8A"/>
    <w:rsid w:val="009D57C2"/>
    <w:rsid w:val="009E0758"/>
    <w:rsid w:val="009E0E6A"/>
    <w:rsid w:val="009E2C34"/>
    <w:rsid w:val="009E4B75"/>
    <w:rsid w:val="009E6956"/>
    <w:rsid w:val="009E7DCA"/>
    <w:rsid w:val="009F4CD0"/>
    <w:rsid w:val="00A00870"/>
    <w:rsid w:val="00A0321B"/>
    <w:rsid w:val="00A04268"/>
    <w:rsid w:val="00A16CB1"/>
    <w:rsid w:val="00A25780"/>
    <w:rsid w:val="00A27F3E"/>
    <w:rsid w:val="00A32911"/>
    <w:rsid w:val="00A33931"/>
    <w:rsid w:val="00A35118"/>
    <w:rsid w:val="00A37329"/>
    <w:rsid w:val="00A41E7D"/>
    <w:rsid w:val="00A4460C"/>
    <w:rsid w:val="00A449D0"/>
    <w:rsid w:val="00A45870"/>
    <w:rsid w:val="00A5259B"/>
    <w:rsid w:val="00A547BE"/>
    <w:rsid w:val="00A62615"/>
    <w:rsid w:val="00A66160"/>
    <w:rsid w:val="00A76D24"/>
    <w:rsid w:val="00A80BBD"/>
    <w:rsid w:val="00A824BA"/>
    <w:rsid w:val="00A84008"/>
    <w:rsid w:val="00A84050"/>
    <w:rsid w:val="00A843FD"/>
    <w:rsid w:val="00A86C42"/>
    <w:rsid w:val="00A8751F"/>
    <w:rsid w:val="00A95C34"/>
    <w:rsid w:val="00AA0FDE"/>
    <w:rsid w:val="00AA46B9"/>
    <w:rsid w:val="00AA6DA4"/>
    <w:rsid w:val="00AA6F88"/>
    <w:rsid w:val="00AA7D2B"/>
    <w:rsid w:val="00AB6CB3"/>
    <w:rsid w:val="00AB7ACE"/>
    <w:rsid w:val="00AC3A0E"/>
    <w:rsid w:val="00AC50D2"/>
    <w:rsid w:val="00AC58CD"/>
    <w:rsid w:val="00AC6EE9"/>
    <w:rsid w:val="00AD4E7E"/>
    <w:rsid w:val="00AD6903"/>
    <w:rsid w:val="00AE237D"/>
    <w:rsid w:val="00AE27C1"/>
    <w:rsid w:val="00AE7A3F"/>
    <w:rsid w:val="00AF1063"/>
    <w:rsid w:val="00AF1B87"/>
    <w:rsid w:val="00AF2C2E"/>
    <w:rsid w:val="00AF3343"/>
    <w:rsid w:val="00AF5163"/>
    <w:rsid w:val="00B01ABF"/>
    <w:rsid w:val="00B06B24"/>
    <w:rsid w:val="00B12A08"/>
    <w:rsid w:val="00B2163B"/>
    <w:rsid w:val="00B224C1"/>
    <w:rsid w:val="00B246F8"/>
    <w:rsid w:val="00B25C3A"/>
    <w:rsid w:val="00B26EBB"/>
    <w:rsid w:val="00B27776"/>
    <w:rsid w:val="00B30775"/>
    <w:rsid w:val="00B35A5A"/>
    <w:rsid w:val="00B44A20"/>
    <w:rsid w:val="00B470D2"/>
    <w:rsid w:val="00B47A56"/>
    <w:rsid w:val="00B527DE"/>
    <w:rsid w:val="00B52AB5"/>
    <w:rsid w:val="00B53F08"/>
    <w:rsid w:val="00B5523A"/>
    <w:rsid w:val="00B573CD"/>
    <w:rsid w:val="00B66665"/>
    <w:rsid w:val="00B7247B"/>
    <w:rsid w:val="00B73921"/>
    <w:rsid w:val="00B75714"/>
    <w:rsid w:val="00B822D1"/>
    <w:rsid w:val="00B83CE4"/>
    <w:rsid w:val="00B90F8D"/>
    <w:rsid w:val="00B93967"/>
    <w:rsid w:val="00BA3A82"/>
    <w:rsid w:val="00BA5E93"/>
    <w:rsid w:val="00BA727C"/>
    <w:rsid w:val="00BB504B"/>
    <w:rsid w:val="00BC129E"/>
    <w:rsid w:val="00BC2E80"/>
    <w:rsid w:val="00BD4473"/>
    <w:rsid w:val="00BD7899"/>
    <w:rsid w:val="00BE6073"/>
    <w:rsid w:val="00BF079E"/>
    <w:rsid w:val="00BF3A5B"/>
    <w:rsid w:val="00C0239B"/>
    <w:rsid w:val="00C05CA4"/>
    <w:rsid w:val="00C0669A"/>
    <w:rsid w:val="00C06DC0"/>
    <w:rsid w:val="00C12D3B"/>
    <w:rsid w:val="00C17FD5"/>
    <w:rsid w:val="00C212FC"/>
    <w:rsid w:val="00C22F17"/>
    <w:rsid w:val="00C23DEB"/>
    <w:rsid w:val="00C266E8"/>
    <w:rsid w:val="00C27E2C"/>
    <w:rsid w:val="00C34E54"/>
    <w:rsid w:val="00C350FA"/>
    <w:rsid w:val="00C37691"/>
    <w:rsid w:val="00C37AAE"/>
    <w:rsid w:val="00C44454"/>
    <w:rsid w:val="00C5529B"/>
    <w:rsid w:val="00C62BEF"/>
    <w:rsid w:val="00C6336E"/>
    <w:rsid w:val="00C65BC0"/>
    <w:rsid w:val="00C674F2"/>
    <w:rsid w:val="00C709C7"/>
    <w:rsid w:val="00C73B16"/>
    <w:rsid w:val="00C74816"/>
    <w:rsid w:val="00C75186"/>
    <w:rsid w:val="00C77A0D"/>
    <w:rsid w:val="00C82CDA"/>
    <w:rsid w:val="00C83104"/>
    <w:rsid w:val="00C87892"/>
    <w:rsid w:val="00C925BB"/>
    <w:rsid w:val="00C93930"/>
    <w:rsid w:val="00C95919"/>
    <w:rsid w:val="00C96B1D"/>
    <w:rsid w:val="00C96FF5"/>
    <w:rsid w:val="00C971D4"/>
    <w:rsid w:val="00C97364"/>
    <w:rsid w:val="00C97AB6"/>
    <w:rsid w:val="00CA071D"/>
    <w:rsid w:val="00CA142E"/>
    <w:rsid w:val="00CA68F6"/>
    <w:rsid w:val="00CC05C9"/>
    <w:rsid w:val="00CC2C23"/>
    <w:rsid w:val="00CC7A7D"/>
    <w:rsid w:val="00CD40A4"/>
    <w:rsid w:val="00CE74C1"/>
    <w:rsid w:val="00CF0ADC"/>
    <w:rsid w:val="00CF0E5E"/>
    <w:rsid w:val="00CF18DE"/>
    <w:rsid w:val="00CF1A56"/>
    <w:rsid w:val="00CF2431"/>
    <w:rsid w:val="00CF4490"/>
    <w:rsid w:val="00D010E5"/>
    <w:rsid w:val="00D137F9"/>
    <w:rsid w:val="00D141F0"/>
    <w:rsid w:val="00D1692B"/>
    <w:rsid w:val="00D24D22"/>
    <w:rsid w:val="00D26879"/>
    <w:rsid w:val="00D27D8A"/>
    <w:rsid w:val="00D31B3A"/>
    <w:rsid w:val="00D3487C"/>
    <w:rsid w:val="00D354A4"/>
    <w:rsid w:val="00D46D41"/>
    <w:rsid w:val="00D47BC5"/>
    <w:rsid w:val="00D517A2"/>
    <w:rsid w:val="00D51E4E"/>
    <w:rsid w:val="00D5564B"/>
    <w:rsid w:val="00D727EB"/>
    <w:rsid w:val="00D72E6C"/>
    <w:rsid w:val="00D72F77"/>
    <w:rsid w:val="00D75278"/>
    <w:rsid w:val="00D81122"/>
    <w:rsid w:val="00D84F7B"/>
    <w:rsid w:val="00D90DF0"/>
    <w:rsid w:val="00D92535"/>
    <w:rsid w:val="00D9482F"/>
    <w:rsid w:val="00D95DC5"/>
    <w:rsid w:val="00D964EA"/>
    <w:rsid w:val="00DA0FDD"/>
    <w:rsid w:val="00DA2820"/>
    <w:rsid w:val="00DB26A3"/>
    <w:rsid w:val="00DB2C35"/>
    <w:rsid w:val="00DB62F6"/>
    <w:rsid w:val="00DB6F25"/>
    <w:rsid w:val="00DC1174"/>
    <w:rsid w:val="00DC23DF"/>
    <w:rsid w:val="00DC57C8"/>
    <w:rsid w:val="00DC58A4"/>
    <w:rsid w:val="00DD0BD8"/>
    <w:rsid w:val="00DE301F"/>
    <w:rsid w:val="00DE5E99"/>
    <w:rsid w:val="00DE5FA3"/>
    <w:rsid w:val="00DF155F"/>
    <w:rsid w:val="00DF267A"/>
    <w:rsid w:val="00DF2E41"/>
    <w:rsid w:val="00DF3EC2"/>
    <w:rsid w:val="00DF5B5A"/>
    <w:rsid w:val="00E03045"/>
    <w:rsid w:val="00E05279"/>
    <w:rsid w:val="00E116D1"/>
    <w:rsid w:val="00E15038"/>
    <w:rsid w:val="00E21865"/>
    <w:rsid w:val="00E222FD"/>
    <w:rsid w:val="00E23E4A"/>
    <w:rsid w:val="00E27CB3"/>
    <w:rsid w:val="00E306FC"/>
    <w:rsid w:val="00E3555B"/>
    <w:rsid w:val="00E363D7"/>
    <w:rsid w:val="00E41541"/>
    <w:rsid w:val="00E4155A"/>
    <w:rsid w:val="00E502DD"/>
    <w:rsid w:val="00E50A2E"/>
    <w:rsid w:val="00E51A11"/>
    <w:rsid w:val="00E5282B"/>
    <w:rsid w:val="00E537E2"/>
    <w:rsid w:val="00E543B8"/>
    <w:rsid w:val="00E55A3E"/>
    <w:rsid w:val="00E63F00"/>
    <w:rsid w:val="00E67F13"/>
    <w:rsid w:val="00E72D9D"/>
    <w:rsid w:val="00E80AB5"/>
    <w:rsid w:val="00E83487"/>
    <w:rsid w:val="00E849F8"/>
    <w:rsid w:val="00E8528C"/>
    <w:rsid w:val="00E865AC"/>
    <w:rsid w:val="00E94947"/>
    <w:rsid w:val="00E9606A"/>
    <w:rsid w:val="00E977C0"/>
    <w:rsid w:val="00EA2335"/>
    <w:rsid w:val="00EA6B9B"/>
    <w:rsid w:val="00EA7C79"/>
    <w:rsid w:val="00EB4AD2"/>
    <w:rsid w:val="00EB5345"/>
    <w:rsid w:val="00EB7494"/>
    <w:rsid w:val="00ED13AC"/>
    <w:rsid w:val="00ED2819"/>
    <w:rsid w:val="00EE0D8B"/>
    <w:rsid w:val="00EE0E14"/>
    <w:rsid w:val="00EE1468"/>
    <w:rsid w:val="00EE3E38"/>
    <w:rsid w:val="00EE5BA4"/>
    <w:rsid w:val="00EE71BA"/>
    <w:rsid w:val="00EF4943"/>
    <w:rsid w:val="00F007E1"/>
    <w:rsid w:val="00F02C51"/>
    <w:rsid w:val="00F0527A"/>
    <w:rsid w:val="00F05DD2"/>
    <w:rsid w:val="00F10388"/>
    <w:rsid w:val="00F1253C"/>
    <w:rsid w:val="00F12EDA"/>
    <w:rsid w:val="00F15854"/>
    <w:rsid w:val="00F15EEA"/>
    <w:rsid w:val="00F161BE"/>
    <w:rsid w:val="00F205BC"/>
    <w:rsid w:val="00F20EEF"/>
    <w:rsid w:val="00F25F6F"/>
    <w:rsid w:val="00F33B06"/>
    <w:rsid w:val="00F346CA"/>
    <w:rsid w:val="00F35364"/>
    <w:rsid w:val="00F35398"/>
    <w:rsid w:val="00F4370C"/>
    <w:rsid w:val="00F45192"/>
    <w:rsid w:val="00F4630A"/>
    <w:rsid w:val="00F4785F"/>
    <w:rsid w:val="00F54266"/>
    <w:rsid w:val="00F55968"/>
    <w:rsid w:val="00F56C4F"/>
    <w:rsid w:val="00F62DAC"/>
    <w:rsid w:val="00F7011E"/>
    <w:rsid w:val="00F73825"/>
    <w:rsid w:val="00F75E65"/>
    <w:rsid w:val="00F80DAC"/>
    <w:rsid w:val="00F91D07"/>
    <w:rsid w:val="00F92406"/>
    <w:rsid w:val="00F93CD5"/>
    <w:rsid w:val="00FA41D6"/>
    <w:rsid w:val="00FA462E"/>
    <w:rsid w:val="00FB1754"/>
    <w:rsid w:val="00FB4FDF"/>
    <w:rsid w:val="00FC01BF"/>
    <w:rsid w:val="00FE20B8"/>
    <w:rsid w:val="00FE3B41"/>
    <w:rsid w:val="00FE57A2"/>
    <w:rsid w:val="00FF1320"/>
    <w:rsid w:val="00FF345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06F9A310F06006DFE46A0C19F9AC1574F00E54C5570BC549B1E811B9A6CE74FD76291CDD1D58DCF395D2AEA14346DDDAz0B" TargetMode="Externa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9B5F-3768-4612-B86A-47D74D9C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9562</TotalTime>
  <Pages>14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474</cp:revision>
  <cp:lastPrinted>2023-05-16T23:21:00Z</cp:lastPrinted>
  <dcterms:created xsi:type="dcterms:W3CDTF">2018-09-13T01:08:00Z</dcterms:created>
  <dcterms:modified xsi:type="dcterms:W3CDTF">2023-05-17T02:34:00Z</dcterms:modified>
</cp:coreProperties>
</file>